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ABB0" w14:textId="56B2D9AA" w:rsidR="00F558BD" w:rsidRDefault="00F558BD" w:rsidP="00F558BD">
      <w:pPr>
        <w:jc w:val="center"/>
        <w:rPr>
          <w:b/>
          <w:sz w:val="28"/>
          <w:szCs w:val="28"/>
        </w:rPr>
      </w:pPr>
      <w:r>
        <w:rPr>
          <w:b/>
          <w:sz w:val="28"/>
          <w:szCs w:val="28"/>
        </w:rPr>
        <w:t xml:space="preserve">Museum Exhibition: </w:t>
      </w:r>
    </w:p>
    <w:p w14:paraId="6747B6DA" w14:textId="1726D402" w:rsidR="00E35C46" w:rsidRPr="00A74D9F" w:rsidRDefault="00E35C46" w:rsidP="00F558BD">
      <w:pPr>
        <w:jc w:val="center"/>
        <w:rPr>
          <w:b/>
          <w:i/>
          <w:iCs/>
          <w:sz w:val="26"/>
          <w:szCs w:val="26"/>
        </w:rPr>
      </w:pPr>
      <w:r>
        <w:rPr>
          <w:i/>
          <w:iCs/>
          <w:sz w:val="26"/>
          <w:szCs w:val="26"/>
          <w:lang w:val="en-US"/>
        </w:rPr>
        <w:t>How have Black Canadians made Significant contributions to Canada?</w:t>
      </w:r>
    </w:p>
    <w:p w14:paraId="2F01D2FC" w14:textId="77777777" w:rsidR="00DC6384" w:rsidRDefault="00DC6384" w:rsidP="00DC6384">
      <w:pPr>
        <w:jc w:val="center"/>
        <w:rPr>
          <w:b/>
        </w:rPr>
      </w:pPr>
    </w:p>
    <w:p w14:paraId="557BA704" w14:textId="6C984CE4" w:rsidR="00DC6384" w:rsidRPr="008C1A33" w:rsidRDefault="00DC6384" w:rsidP="008C1A33">
      <w:pPr>
        <w:rPr>
          <w:bCs/>
          <w:sz w:val="22"/>
          <w:szCs w:val="22"/>
        </w:rPr>
      </w:pPr>
    </w:p>
    <w:tbl>
      <w:tblPr>
        <w:tblStyle w:val="TableGrid"/>
        <w:tblW w:w="0" w:type="auto"/>
        <w:tblLook w:val="04A0" w:firstRow="1" w:lastRow="0" w:firstColumn="1" w:lastColumn="0" w:noHBand="0" w:noVBand="1"/>
      </w:tblPr>
      <w:tblGrid>
        <w:gridCol w:w="9350"/>
      </w:tblGrid>
      <w:tr w:rsidR="008C1A33" w14:paraId="4FB2A9CE" w14:textId="77777777" w:rsidTr="008C1A33">
        <w:tc>
          <w:tcPr>
            <w:tcW w:w="9350" w:type="dxa"/>
          </w:tcPr>
          <w:p w14:paraId="1DE40579" w14:textId="5FBE7D22" w:rsidR="008C1A33" w:rsidRPr="008C1A33" w:rsidRDefault="008C1A33" w:rsidP="00F558BD">
            <w:pPr>
              <w:rPr>
                <w:bCs/>
                <w:sz w:val="22"/>
                <w:szCs w:val="22"/>
              </w:rPr>
            </w:pPr>
            <w:r w:rsidRPr="008C1A33">
              <w:rPr>
                <w:b/>
                <w:sz w:val="22"/>
                <w:szCs w:val="22"/>
              </w:rPr>
              <w:t xml:space="preserve">Curricular competency: </w:t>
            </w:r>
            <w:r w:rsidRPr="008C1A33">
              <w:rPr>
                <w:bCs/>
                <w:sz w:val="22"/>
                <w:szCs w:val="22"/>
              </w:rPr>
              <w:t>Significance</w:t>
            </w:r>
            <w:r>
              <w:rPr>
                <w:bCs/>
                <w:sz w:val="22"/>
                <w:szCs w:val="22"/>
              </w:rPr>
              <w:t xml:space="preserve">. </w:t>
            </w:r>
            <w:r w:rsidRPr="008C1A33">
              <w:rPr>
                <w:i/>
                <w:iCs/>
                <w:sz w:val="22"/>
                <w:szCs w:val="22"/>
                <w:lang w:val="en-US"/>
              </w:rPr>
              <w:t>How do we decide what is important to learn about the past?</w:t>
            </w:r>
          </w:p>
        </w:tc>
      </w:tr>
    </w:tbl>
    <w:p w14:paraId="4CE2E066" w14:textId="77777777" w:rsidR="00F558BD" w:rsidRDefault="00F558BD" w:rsidP="00F558BD">
      <w:pPr>
        <w:rPr>
          <w:b/>
        </w:rPr>
      </w:pPr>
    </w:p>
    <w:p w14:paraId="1F571878" w14:textId="79C96706" w:rsidR="00F558BD" w:rsidRDefault="00F558BD" w:rsidP="00F558BD">
      <w:r w:rsidRPr="00A92032">
        <w:rPr>
          <w:b/>
        </w:rPr>
        <w:t xml:space="preserve">Challenge: </w:t>
      </w:r>
      <w:r>
        <w:t xml:space="preserve">You have been hired by the Royal Museum of British Columbia to curate an exhibit on a significant person or group in Black Canadian History.  Each student will choose one person or group for their area of the museum.  Your exhibit will be displayed in Prince of Wales Secondary for an exhibit to celebrate and bring awareness </w:t>
      </w:r>
      <w:r w:rsidR="007A07E8">
        <w:t>of</w:t>
      </w:r>
      <w:r>
        <w:t xml:space="preserve"> Black History month in February.</w:t>
      </w:r>
    </w:p>
    <w:p w14:paraId="6B5273F4" w14:textId="77777777" w:rsidR="00F558BD" w:rsidRDefault="00F558BD" w:rsidP="00F558BD"/>
    <w:p w14:paraId="5034460D" w14:textId="06D61FDD" w:rsidR="00A9058C" w:rsidRDefault="00A9058C" w:rsidP="00F558BD">
      <w:pPr>
        <w:pStyle w:val="ListParagraph"/>
        <w:numPr>
          <w:ilvl w:val="0"/>
          <w:numId w:val="2"/>
        </w:numPr>
      </w:pPr>
      <w:r>
        <w:t xml:space="preserve">All curators will </w:t>
      </w:r>
      <w:r w:rsidRPr="00B539B3">
        <w:rPr>
          <w:b/>
          <w:bCs/>
        </w:rPr>
        <w:t>research</w:t>
      </w:r>
      <w:r>
        <w:t xml:space="preserve"> </w:t>
      </w:r>
      <w:r w:rsidR="00B539B3" w:rsidRPr="00B539B3">
        <w:rPr>
          <w:sz w:val="20"/>
          <w:szCs w:val="20"/>
        </w:rPr>
        <w:t>(graphic organizer</w:t>
      </w:r>
      <w:r w:rsidR="00B539B3">
        <w:rPr>
          <w:sz w:val="20"/>
          <w:szCs w:val="20"/>
        </w:rPr>
        <w:t xml:space="preserve"> is ok!</w:t>
      </w:r>
      <w:r w:rsidR="00B539B3" w:rsidRPr="00B539B3">
        <w:rPr>
          <w:sz w:val="20"/>
          <w:szCs w:val="20"/>
        </w:rPr>
        <w:t>)</w:t>
      </w:r>
      <w:r w:rsidR="00B539B3">
        <w:t xml:space="preserve"> </w:t>
      </w:r>
      <w:r>
        <w:t xml:space="preserve">and complete </w:t>
      </w:r>
      <w:r w:rsidRPr="00B539B3">
        <w:rPr>
          <w:b/>
          <w:bCs/>
        </w:rPr>
        <w:t>works cited individually</w:t>
      </w:r>
    </w:p>
    <w:p w14:paraId="3B28B8EC" w14:textId="77777777" w:rsidR="00DD5EE7" w:rsidRDefault="00A9058C" w:rsidP="00F558BD">
      <w:pPr>
        <w:pStyle w:val="ListParagraph"/>
        <w:numPr>
          <w:ilvl w:val="0"/>
          <w:numId w:val="2"/>
        </w:numPr>
      </w:pPr>
      <w:r>
        <w:t xml:space="preserve">All curators will create an </w:t>
      </w:r>
      <w:r w:rsidRPr="00DD5EE7">
        <w:rPr>
          <w:b/>
          <w:bCs/>
        </w:rPr>
        <w:t>infographic</w:t>
      </w:r>
      <w:r>
        <w:t xml:space="preserve"> explaining why their person/group should be included in the museum exhibit.</w:t>
      </w:r>
      <w:r w:rsidR="00DD5EE7">
        <w:t xml:space="preserve">  </w:t>
      </w:r>
    </w:p>
    <w:p w14:paraId="37F28D42" w14:textId="12DBCAAA" w:rsidR="00A9058C" w:rsidRDefault="00A9058C" w:rsidP="00F558BD">
      <w:pPr>
        <w:pStyle w:val="ListParagraph"/>
        <w:numPr>
          <w:ilvl w:val="0"/>
          <w:numId w:val="2"/>
        </w:numPr>
      </w:pPr>
      <w:r>
        <w:t>Curators will choose their medium of expression for the museum exhibit.</w:t>
      </w:r>
    </w:p>
    <w:p w14:paraId="14FA92AF" w14:textId="27E45C28" w:rsidR="00E35C46" w:rsidRDefault="00E35C46" w:rsidP="00E35C46"/>
    <w:tbl>
      <w:tblPr>
        <w:tblStyle w:val="TableGrid"/>
        <w:tblW w:w="9776" w:type="dxa"/>
        <w:tblLook w:val="04A0" w:firstRow="1" w:lastRow="0" w:firstColumn="1" w:lastColumn="0" w:noHBand="0" w:noVBand="1"/>
      </w:tblPr>
      <w:tblGrid>
        <w:gridCol w:w="4815"/>
        <w:gridCol w:w="4961"/>
      </w:tblGrid>
      <w:tr w:rsidR="00E35C46" w14:paraId="4E1445B6" w14:textId="77777777" w:rsidTr="00DC6384">
        <w:tc>
          <w:tcPr>
            <w:tcW w:w="4815" w:type="dxa"/>
          </w:tcPr>
          <w:p w14:paraId="51097876" w14:textId="14415A71" w:rsidR="00E35C46" w:rsidRDefault="00E35C46" w:rsidP="00E35C46">
            <w:r w:rsidRPr="00DC6384">
              <w:rPr>
                <w:b/>
                <w:bCs/>
              </w:rPr>
              <w:t xml:space="preserve">Medium of </w:t>
            </w:r>
            <w:proofErr w:type="gramStart"/>
            <w:r w:rsidRPr="00DC6384">
              <w:rPr>
                <w:b/>
                <w:bCs/>
              </w:rPr>
              <w:t>expression:</w:t>
            </w:r>
            <w:proofErr w:type="gramEnd"/>
            <w:r>
              <w:t xml:space="preserve"> </w:t>
            </w:r>
            <w:r w:rsidR="00DC6384">
              <w:t xml:space="preserve">briefly describes </w:t>
            </w:r>
            <w:r>
              <w:t>histor</w:t>
            </w:r>
            <w:r w:rsidR="00DC6384">
              <w:t>ic context, contains images/visuals</w:t>
            </w:r>
            <w:r w:rsidR="008C1A33">
              <w:t xml:space="preserve"> to attract your audience</w:t>
            </w:r>
          </w:p>
          <w:p w14:paraId="23F7EB9C" w14:textId="77777777" w:rsidR="008C1A33" w:rsidRDefault="008C1A33" w:rsidP="00E35C46"/>
          <w:p w14:paraId="24142F77" w14:textId="469F28DA" w:rsidR="008C1A33" w:rsidRDefault="008C1A33" w:rsidP="008C1A33">
            <w:pPr>
              <w:pStyle w:val="ListParagraph"/>
              <w:numPr>
                <w:ilvl w:val="0"/>
                <w:numId w:val="2"/>
              </w:numPr>
            </w:pPr>
            <w:r>
              <w:t xml:space="preserve">If your medium does not facilitate description of historic context or images, then you will include this info in your infographic </w:t>
            </w:r>
            <w:r>
              <w:sym w:font="Wingdings" w:char="F04A"/>
            </w:r>
          </w:p>
        </w:tc>
        <w:tc>
          <w:tcPr>
            <w:tcW w:w="4961" w:type="dxa"/>
          </w:tcPr>
          <w:p w14:paraId="59A55E0F" w14:textId="77777777" w:rsidR="00E35C46" w:rsidRDefault="00E35C46" w:rsidP="00E35C46">
            <w:r w:rsidRPr="00DC6384">
              <w:rPr>
                <w:b/>
                <w:bCs/>
              </w:rPr>
              <w:t>Infographic</w:t>
            </w:r>
            <w:r>
              <w:t xml:space="preserve">: explains significance and justifies this person’s inclusion in the </w:t>
            </w:r>
            <w:r w:rsidR="00DC6384">
              <w:t xml:space="preserve">museum </w:t>
            </w:r>
            <w:r>
              <w:t>exhibit</w:t>
            </w:r>
          </w:p>
          <w:p w14:paraId="38165847" w14:textId="77777777" w:rsidR="00DC6384" w:rsidRDefault="00DC6384" w:rsidP="00DC6384">
            <w:r>
              <w:t xml:space="preserve">*This should have a </w:t>
            </w:r>
            <w:r w:rsidRPr="00DC6384">
              <w:rPr>
                <w:b/>
                <w:bCs/>
                <w:sz w:val="28"/>
                <w:szCs w:val="28"/>
              </w:rPr>
              <w:t>“catchy” title</w:t>
            </w:r>
            <w:r w:rsidRPr="00DC6384">
              <w:rPr>
                <w:b/>
                <w:bCs/>
              </w:rPr>
              <w:t xml:space="preserve"> and other “catchy” phrases, subtopics, questions</w:t>
            </w:r>
            <w:r>
              <w:t xml:space="preserve"> to hook viewers at the museum </w:t>
            </w:r>
            <w:r>
              <w:sym w:font="Wingdings" w:char="F04A"/>
            </w:r>
          </w:p>
          <w:p w14:paraId="6FE0FAFC" w14:textId="77777777" w:rsidR="00DC6384" w:rsidRDefault="00DC6384" w:rsidP="00E35C46">
            <w:r>
              <w:t xml:space="preserve">* </w:t>
            </w:r>
            <w:r w:rsidRPr="00DC6384">
              <w:rPr>
                <w:sz w:val="32"/>
                <w:szCs w:val="32"/>
              </w:rPr>
              <w:t>infographic</w:t>
            </w:r>
            <w:r>
              <w:t xml:space="preserve"> will have a visually pleasing lay-out and images/maps/charts to grab your audience’s attention.</w:t>
            </w:r>
          </w:p>
          <w:p w14:paraId="356DBDBA" w14:textId="2A37514E" w:rsidR="00DC6384" w:rsidRDefault="008C1A33" w:rsidP="00E35C46">
            <w:r>
              <w:t>*</w:t>
            </w:r>
            <w:r w:rsidR="00DC6384">
              <w:t>Point form is okay</w:t>
            </w:r>
          </w:p>
        </w:tc>
      </w:tr>
    </w:tbl>
    <w:p w14:paraId="7EB02EF0" w14:textId="77777777" w:rsidR="00E35C46" w:rsidRDefault="00E35C46" w:rsidP="00E35C46"/>
    <w:p w14:paraId="13056886" w14:textId="46739572" w:rsidR="00A9058C" w:rsidRDefault="00A9058C" w:rsidP="00A9058C"/>
    <w:p w14:paraId="330B7D48" w14:textId="7979D84E" w:rsidR="00A9058C" w:rsidRPr="00DC6384" w:rsidRDefault="00A9058C" w:rsidP="00A9058C">
      <w:pPr>
        <w:rPr>
          <w:b/>
          <w:bCs/>
          <w:i/>
          <w:iCs/>
        </w:rPr>
      </w:pPr>
      <w:r w:rsidRPr="00DC6384">
        <w:rPr>
          <w:b/>
          <w:bCs/>
          <w:i/>
          <w:iCs/>
        </w:rPr>
        <w:t>Choices</w:t>
      </w:r>
      <w:r w:rsidR="00DD5EE7" w:rsidRPr="00DC6384">
        <w:rPr>
          <w:b/>
          <w:bCs/>
          <w:i/>
          <w:iCs/>
        </w:rPr>
        <w:t xml:space="preserve"> for medium of expression at the museum</w:t>
      </w:r>
      <w:r w:rsidRPr="00DC6384">
        <w:rPr>
          <w:b/>
          <w:bCs/>
          <w:i/>
          <w:iCs/>
        </w:rPr>
        <w:t>:</w:t>
      </w:r>
      <w:r w:rsidR="00633602" w:rsidRPr="00DC6384">
        <w:rPr>
          <w:b/>
          <w:bCs/>
          <w:i/>
          <w:iCs/>
        </w:rPr>
        <w:t xml:space="preserve"> (circle your choice)</w:t>
      </w:r>
    </w:p>
    <w:tbl>
      <w:tblPr>
        <w:tblStyle w:val="TableGrid"/>
        <w:tblW w:w="10060" w:type="dxa"/>
        <w:tblLook w:val="04A0" w:firstRow="1" w:lastRow="0" w:firstColumn="1" w:lastColumn="0" w:noHBand="0" w:noVBand="1"/>
      </w:tblPr>
      <w:tblGrid>
        <w:gridCol w:w="2263"/>
        <w:gridCol w:w="7797"/>
      </w:tblGrid>
      <w:tr w:rsidR="00A9058C" w14:paraId="786706B9" w14:textId="77777777" w:rsidTr="00E35C46">
        <w:tc>
          <w:tcPr>
            <w:tcW w:w="2263" w:type="dxa"/>
          </w:tcPr>
          <w:p w14:paraId="6B5FACC2" w14:textId="56BF061B" w:rsidR="00A9058C" w:rsidRDefault="00A9058C" w:rsidP="00A9058C">
            <w:r>
              <w:t>Individual</w:t>
            </w:r>
          </w:p>
        </w:tc>
        <w:tc>
          <w:tcPr>
            <w:tcW w:w="7797" w:type="dxa"/>
          </w:tcPr>
          <w:p w14:paraId="48F838E1" w14:textId="0292CC93" w:rsidR="00A9058C" w:rsidRDefault="00E35C46" w:rsidP="00A9058C">
            <w:pPr>
              <w:pStyle w:val="ListParagraph"/>
              <w:numPr>
                <w:ilvl w:val="0"/>
                <w:numId w:val="2"/>
              </w:numPr>
            </w:pPr>
            <w:r>
              <w:t>Poster</w:t>
            </w:r>
            <w:r w:rsidR="00DC6384">
              <w:t xml:space="preserve"> (images and infographic)</w:t>
            </w:r>
          </w:p>
          <w:p w14:paraId="54BEE184" w14:textId="65D53416" w:rsidR="008C1A33" w:rsidRDefault="00B539B3" w:rsidP="00A9058C">
            <w:pPr>
              <w:pStyle w:val="ListParagraph"/>
              <w:numPr>
                <w:ilvl w:val="0"/>
                <w:numId w:val="2"/>
              </w:numPr>
            </w:pPr>
            <w:r>
              <w:t>Visual T</w:t>
            </w:r>
            <w:r w:rsidR="008C1A33">
              <w:t>imeline</w:t>
            </w:r>
          </w:p>
          <w:p w14:paraId="50737547" w14:textId="1A336902" w:rsidR="00A9058C" w:rsidRDefault="008C1A33" w:rsidP="00CA7464">
            <w:pPr>
              <w:pStyle w:val="ListParagraph"/>
              <w:numPr>
                <w:ilvl w:val="0"/>
                <w:numId w:val="2"/>
              </w:numPr>
            </w:pPr>
            <w:r>
              <w:t>M</w:t>
            </w:r>
            <w:r w:rsidR="00A9058C">
              <w:t xml:space="preserve">useum </w:t>
            </w:r>
            <w:r>
              <w:t>A</w:t>
            </w:r>
            <w:r w:rsidR="00A9058C">
              <w:t xml:space="preserve">rtifact </w:t>
            </w:r>
            <w:r w:rsidR="00DD5EE7">
              <w:t>(infographic requires images/visuals)</w:t>
            </w:r>
          </w:p>
        </w:tc>
      </w:tr>
      <w:tr w:rsidR="00A9058C" w14:paraId="02DC5A69" w14:textId="77777777" w:rsidTr="00E35C46">
        <w:tc>
          <w:tcPr>
            <w:tcW w:w="2263" w:type="dxa"/>
          </w:tcPr>
          <w:p w14:paraId="2379D08F" w14:textId="5DF920C0" w:rsidR="00A9058C" w:rsidRDefault="00A9058C" w:rsidP="00A9058C">
            <w:r>
              <w:t>Partner</w:t>
            </w:r>
          </w:p>
        </w:tc>
        <w:tc>
          <w:tcPr>
            <w:tcW w:w="7797" w:type="dxa"/>
          </w:tcPr>
          <w:p w14:paraId="40FB3B8F" w14:textId="46147D5E" w:rsidR="008C1A33" w:rsidRDefault="008C1A33" w:rsidP="008C1A33">
            <w:pPr>
              <w:pStyle w:val="ListParagraph"/>
              <w:numPr>
                <w:ilvl w:val="0"/>
                <w:numId w:val="2"/>
              </w:numPr>
            </w:pPr>
            <w:r>
              <w:t>Painting (of person/people or event they were involved in)</w:t>
            </w:r>
          </w:p>
          <w:p w14:paraId="1B1A4B47" w14:textId="75885D3B" w:rsidR="007F4707" w:rsidRDefault="007F4707" w:rsidP="008C1A33">
            <w:pPr>
              <w:pStyle w:val="ListParagraph"/>
              <w:numPr>
                <w:ilvl w:val="0"/>
                <w:numId w:val="2"/>
              </w:numPr>
            </w:pPr>
            <w:r>
              <w:t>Collage</w:t>
            </w:r>
            <w:r w:rsidR="0020335A">
              <w:t>/visual essay</w:t>
            </w:r>
            <w:r w:rsidR="0049655F">
              <w:t xml:space="preserve"> of key events leading to significance</w:t>
            </w:r>
          </w:p>
          <w:p w14:paraId="1E92789E" w14:textId="3B98E316" w:rsidR="00A9058C" w:rsidRDefault="008C1A33" w:rsidP="00A9058C">
            <w:pPr>
              <w:pStyle w:val="ListParagraph"/>
              <w:numPr>
                <w:ilvl w:val="0"/>
                <w:numId w:val="2"/>
              </w:numPr>
            </w:pPr>
            <w:r>
              <w:t>C</w:t>
            </w:r>
            <w:r w:rsidR="00A9058C">
              <w:t>omic strip</w:t>
            </w:r>
          </w:p>
          <w:p w14:paraId="4F8FF24B" w14:textId="29D37245" w:rsidR="008C1A33" w:rsidRDefault="008C1A33" w:rsidP="008C1A33">
            <w:pPr>
              <w:pStyle w:val="ListParagraph"/>
              <w:numPr>
                <w:ilvl w:val="0"/>
                <w:numId w:val="2"/>
              </w:numPr>
            </w:pPr>
            <w:r>
              <w:t>Newspaper article (from the time period)</w:t>
            </w:r>
          </w:p>
          <w:p w14:paraId="2FD390A4" w14:textId="00F49E55" w:rsidR="008C1A33" w:rsidRDefault="008C1A33" w:rsidP="008C1A33">
            <w:pPr>
              <w:pStyle w:val="ListParagraph"/>
              <w:numPr>
                <w:ilvl w:val="0"/>
                <w:numId w:val="2"/>
              </w:numPr>
            </w:pPr>
            <w:r>
              <w:t>Secret message (Underground Railroad) + packaging</w:t>
            </w:r>
          </w:p>
          <w:p w14:paraId="5D85CE1A" w14:textId="1596A171" w:rsidR="00A9058C" w:rsidRPr="00DD5EE7" w:rsidRDefault="008C1A33" w:rsidP="00A9058C">
            <w:pPr>
              <w:pStyle w:val="ListParagraph"/>
              <w:numPr>
                <w:ilvl w:val="0"/>
                <w:numId w:val="2"/>
              </w:numPr>
              <w:rPr>
                <w:sz w:val="22"/>
                <w:szCs w:val="22"/>
              </w:rPr>
            </w:pPr>
            <w:r>
              <w:t>D</w:t>
            </w:r>
            <w:r w:rsidR="00A9058C">
              <w:t>iorama/model</w:t>
            </w:r>
            <w:r w:rsidR="00DD5EE7">
              <w:t xml:space="preserve"> </w:t>
            </w:r>
            <w:r w:rsidR="00DD5EE7" w:rsidRPr="00DD5EE7">
              <w:rPr>
                <w:sz w:val="22"/>
                <w:szCs w:val="22"/>
              </w:rPr>
              <w:t>(infographic requires image of person/people)</w:t>
            </w:r>
          </w:p>
          <w:p w14:paraId="17149ECF" w14:textId="22404DA6" w:rsidR="00A9058C" w:rsidRDefault="008C1A33" w:rsidP="00A9058C">
            <w:pPr>
              <w:pStyle w:val="ListParagraph"/>
              <w:numPr>
                <w:ilvl w:val="0"/>
                <w:numId w:val="2"/>
              </w:numPr>
            </w:pPr>
            <w:r>
              <w:t>P</w:t>
            </w:r>
            <w:r w:rsidR="00A9058C">
              <w:t>op-up booklet</w:t>
            </w:r>
          </w:p>
          <w:p w14:paraId="064C95C3" w14:textId="23D2777D" w:rsidR="00A9058C" w:rsidRDefault="008C1A33" w:rsidP="00A9058C">
            <w:pPr>
              <w:pStyle w:val="ListParagraph"/>
              <w:numPr>
                <w:ilvl w:val="0"/>
                <w:numId w:val="2"/>
              </w:numPr>
            </w:pPr>
            <w:r>
              <w:t>M</w:t>
            </w:r>
            <w:r w:rsidR="00A9058C">
              <w:t xml:space="preserve">useum </w:t>
            </w:r>
            <w:r>
              <w:t>A</w:t>
            </w:r>
            <w:r w:rsidR="00A9058C">
              <w:t>rtifact</w:t>
            </w:r>
            <w:r w:rsidR="00A9058C" w:rsidRPr="00B539B3">
              <w:rPr>
                <w:b/>
                <w:bCs/>
              </w:rPr>
              <w:t>s</w:t>
            </w:r>
            <w:r w:rsidR="00DD5EE7" w:rsidRPr="00B539B3">
              <w:rPr>
                <w:b/>
                <w:bCs/>
              </w:rPr>
              <w:t xml:space="preserve"> </w:t>
            </w:r>
            <w:r w:rsidR="00DD5EE7">
              <w:t>(infographic requires images/visuals)</w:t>
            </w:r>
          </w:p>
          <w:p w14:paraId="1342C06A" w14:textId="589D8AF5" w:rsidR="00DC6384" w:rsidRDefault="007F4707" w:rsidP="007F4707">
            <w:pPr>
              <w:pStyle w:val="ListParagraph"/>
              <w:numPr>
                <w:ilvl w:val="0"/>
                <w:numId w:val="2"/>
              </w:numPr>
            </w:pPr>
            <w:r>
              <w:t>Movie</w:t>
            </w:r>
            <w:r w:rsidR="0049655F">
              <w:t xml:space="preserve">/ </w:t>
            </w:r>
            <w:proofErr w:type="spellStart"/>
            <w:r w:rsidR="0049655F">
              <w:t>Historica</w:t>
            </w:r>
            <w:proofErr w:type="spellEnd"/>
            <w:r w:rsidR="0049655F">
              <w:t xml:space="preserve"> Minutes TV commercial</w:t>
            </w:r>
          </w:p>
        </w:tc>
      </w:tr>
    </w:tbl>
    <w:p w14:paraId="475CE95A" w14:textId="093D701E" w:rsidR="00F558BD" w:rsidRDefault="00F558BD" w:rsidP="00A9058C"/>
    <w:p w14:paraId="305BA583" w14:textId="57CC5041" w:rsidR="00F72D74" w:rsidRPr="00F72D74" w:rsidRDefault="00F72D74" w:rsidP="00F72D74">
      <w:pPr>
        <w:rPr>
          <w:i/>
          <w:iCs/>
        </w:rPr>
      </w:pPr>
    </w:p>
    <w:tbl>
      <w:tblPr>
        <w:tblStyle w:val="TableGrid"/>
        <w:tblW w:w="0" w:type="auto"/>
        <w:tblInd w:w="720" w:type="dxa"/>
        <w:tblLook w:val="04A0" w:firstRow="1" w:lastRow="0" w:firstColumn="1" w:lastColumn="0" w:noHBand="0" w:noVBand="1"/>
      </w:tblPr>
      <w:tblGrid>
        <w:gridCol w:w="6788"/>
      </w:tblGrid>
      <w:tr w:rsidR="00F72D74" w14:paraId="002E94F6" w14:textId="77777777" w:rsidTr="008D08AE">
        <w:tc>
          <w:tcPr>
            <w:tcW w:w="6788" w:type="dxa"/>
          </w:tcPr>
          <w:p w14:paraId="4B3F55D3" w14:textId="4C380156" w:rsidR="00F72D74" w:rsidRPr="00F72D74" w:rsidRDefault="008D08AE" w:rsidP="00F72D74">
            <w:pPr>
              <w:rPr>
                <w:i/>
                <w:iCs/>
              </w:rPr>
            </w:pPr>
            <w:r>
              <w:lastRenderedPageBreak/>
              <w:t>My</w:t>
            </w:r>
            <w:bookmarkStart w:id="0" w:name="_GoBack"/>
            <w:bookmarkEnd w:id="0"/>
            <w:r w:rsidR="00F72D74">
              <w:t xml:space="preserve"> topic is: </w:t>
            </w:r>
          </w:p>
          <w:p w14:paraId="46E95354" w14:textId="77777777" w:rsidR="00F72D74" w:rsidRDefault="00F72D74" w:rsidP="00F72D74">
            <w:pPr>
              <w:pStyle w:val="ListParagraph"/>
              <w:ind w:left="0"/>
              <w:rPr>
                <w:i/>
                <w:iCs/>
              </w:rPr>
            </w:pPr>
          </w:p>
        </w:tc>
      </w:tr>
    </w:tbl>
    <w:p w14:paraId="7FD5E477" w14:textId="01824D74" w:rsidR="00F558BD" w:rsidRPr="00F72D74" w:rsidRDefault="00F558BD" w:rsidP="00100181">
      <w:pPr>
        <w:pStyle w:val="ListParagraph"/>
        <w:rPr>
          <w:i/>
          <w:iCs/>
        </w:rPr>
      </w:pPr>
    </w:p>
    <w:p w14:paraId="1853C05B" w14:textId="77777777" w:rsidR="008D08AE" w:rsidRDefault="008D08AE">
      <w:pPr>
        <w:rPr>
          <w:i/>
          <w:iCs/>
          <w:lang w:val="en-US"/>
        </w:rPr>
      </w:pPr>
    </w:p>
    <w:p w14:paraId="7F064208" w14:textId="6B2C29FD" w:rsidR="00F558BD" w:rsidRDefault="00A569A2">
      <w:pPr>
        <w:rPr>
          <w:i/>
          <w:iCs/>
          <w:lang w:val="en-US"/>
        </w:rPr>
      </w:pPr>
      <w:r w:rsidRPr="00DD5EE7">
        <w:rPr>
          <w:i/>
          <w:iCs/>
          <w:lang w:val="en-US"/>
        </w:rPr>
        <w:t>Black Canadian History</w:t>
      </w:r>
      <w:r w:rsidR="00F558BD" w:rsidRPr="00DD5EE7">
        <w:rPr>
          <w:i/>
          <w:iCs/>
          <w:lang w:val="en-US"/>
        </w:rPr>
        <w:t xml:space="preserve"> Topics:</w:t>
      </w:r>
    </w:p>
    <w:p w14:paraId="37058E2D" w14:textId="77777777" w:rsidR="008D08AE" w:rsidRPr="00DD5EE7" w:rsidRDefault="008D08AE">
      <w:pPr>
        <w:rPr>
          <w:i/>
          <w:iCs/>
          <w:lang w:val="en-US"/>
        </w:rPr>
      </w:pPr>
    </w:p>
    <w:tbl>
      <w:tblPr>
        <w:tblStyle w:val="TableGrid"/>
        <w:tblW w:w="0" w:type="auto"/>
        <w:tblLook w:val="04A0" w:firstRow="1" w:lastRow="0" w:firstColumn="1" w:lastColumn="0" w:noHBand="0" w:noVBand="1"/>
      </w:tblPr>
      <w:tblGrid>
        <w:gridCol w:w="9350"/>
      </w:tblGrid>
      <w:tr w:rsidR="00F558BD" w14:paraId="46F180A7" w14:textId="77777777" w:rsidTr="00F558BD">
        <w:tc>
          <w:tcPr>
            <w:tcW w:w="9350" w:type="dxa"/>
          </w:tcPr>
          <w:p w14:paraId="55FFCEA4" w14:textId="77777777" w:rsidR="00F558BD" w:rsidRDefault="00F558BD" w:rsidP="00F558BD">
            <w:pPr>
              <w:pStyle w:val="ListParagraph"/>
              <w:numPr>
                <w:ilvl w:val="0"/>
                <w:numId w:val="1"/>
              </w:numPr>
              <w:rPr>
                <w:lang w:val="en-US"/>
              </w:rPr>
            </w:pPr>
            <w:r>
              <w:rPr>
                <w:lang w:val="en-US"/>
              </w:rPr>
              <w:t>Mathieu da Costa (first Black person in CND - interpreter for Samuel Champlain, 1606)</w:t>
            </w:r>
          </w:p>
          <w:p w14:paraId="1ACEFAA8" w14:textId="77777777" w:rsidR="00F558BD" w:rsidRDefault="00F558BD" w:rsidP="00F558BD">
            <w:pPr>
              <w:pStyle w:val="ListParagraph"/>
              <w:numPr>
                <w:ilvl w:val="0"/>
                <w:numId w:val="1"/>
              </w:numPr>
              <w:rPr>
                <w:lang w:val="en-US"/>
              </w:rPr>
            </w:pPr>
            <w:r>
              <w:rPr>
                <w:lang w:val="en-US"/>
              </w:rPr>
              <w:t>First Race Riot – Nova Scotia (1784)</w:t>
            </w:r>
          </w:p>
          <w:p w14:paraId="1172B189" w14:textId="77777777" w:rsidR="00F558BD" w:rsidRDefault="00F558BD" w:rsidP="00F558BD">
            <w:pPr>
              <w:pStyle w:val="ListParagraph"/>
              <w:numPr>
                <w:ilvl w:val="0"/>
                <w:numId w:val="1"/>
              </w:numPr>
              <w:rPr>
                <w:lang w:val="en-US"/>
              </w:rPr>
            </w:pPr>
            <w:r>
              <w:rPr>
                <w:lang w:val="en-US"/>
              </w:rPr>
              <w:t>The “</w:t>
            </w:r>
            <w:proofErr w:type="spellStart"/>
            <w:r>
              <w:rPr>
                <w:lang w:val="en-US"/>
              </w:rPr>
              <w:t>Coloured</w:t>
            </w:r>
            <w:proofErr w:type="spellEnd"/>
            <w:r>
              <w:rPr>
                <w:lang w:val="en-US"/>
              </w:rPr>
              <w:t xml:space="preserve"> Troops” and the War of 1812</w:t>
            </w:r>
          </w:p>
          <w:p w14:paraId="56174E5D" w14:textId="3FFEB7F2" w:rsidR="00F558BD" w:rsidRPr="00F558BD" w:rsidRDefault="00F558BD" w:rsidP="00F558BD">
            <w:pPr>
              <w:pStyle w:val="ListParagraph"/>
              <w:numPr>
                <w:ilvl w:val="0"/>
                <w:numId w:val="1"/>
              </w:numPr>
              <w:rPr>
                <w:lang w:val="en-US"/>
              </w:rPr>
            </w:pPr>
            <w:r>
              <w:rPr>
                <w:lang w:val="en-US"/>
              </w:rPr>
              <w:t>James Douglas (1861, governor of BC)</w:t>
            </w:r>
          </w:p>
          <w:p w14:paraId="6FDF6908" w14:textId="77777777" w:rsidR="00F558BD" w:rsidRPr="00500F6D" w:rsidRDefault="00F558BD" w:rsidP="00F558BD">
            <w:pPr>
              <w:pStyle w:val="ListParagraph"/>
              <w:numPr>
                <w:ilvl w:val="0"/>
                <w:numId w:val="1"/>
              </w:numPr>
              <w:rPr>
                <w:b/>
                <w:bCs/>
                <w:lang w:val="en-US"/>
              </w:rPr>
            </w:pPr>
            <w:r w:rsidRPr="00500F6D">
              <w:rPr>
                <w:b/>
                <w:bCs/>
                <w:lang w:val="en-US"/>
              </w:rPr>
              <w:t>Harriet Tubman</w:t>
            </w:r>
          </w:p>
          <w:p w14:paraId="68CD4992" w14:textId="77777777" w:rsidR="00F558BD" w:rsidRPr="00500F6D" w:rsidRDefault="00F558BD" w:rsidP="00F558BD">
            <w:pPr>
              <w:pStyle w:val="ListParagraph"/>
              <w:numPr>
                <w:ilvl w:val="0"/>
                <w:numId w:val="1"/>
              </w:numPr>
              <w:rPr>
                <w:b/>
                <w:bCs/>
                <w:lang w:val="en-US"/>
              </w:rPr>
            </w:pPr>
            <w:r w:rsidRPr="00500F6D">
              <w:rPr>
                <w:b/>
                <w:bCs/>
                <w:lang w:val="en-US"/>
              </w:rPr>
              <w:t xml:space="preserve">Mary Ann </w:t>
            </w:r>
            <w:proofErr w:type="spellStart"/>
            <w:r w:rsidRPr="00500F6D">
              <w:rPr>
                <w:b/>
                <w:bCs/>
                <w:lang w:val="en-US"/>
              </w:rPr>
              <w:t>Shadd</w:t>
            </w:r>
            <w:proofErr w:type="spellEnd"/>
          </w:p>
          <w:p w14:paraId="268C5502" w14:textId="77777777" w:rsidR="00F558BD" w:rsidRPr="00500F6D" w:rsidRDefault="00F558BD" w:rsidP="00F558BD">
            <w:pPr>
              <w:pStyle w:val="ListParagraph"/>
              <w:numPr>
                <w:ilvl w:val="0"/>
                <w:numId w:val="1"/>
              </w:numPr>
              <w:rPr>
                <w:b/>
                <w:bCs/>
                <w:lang w:val="en-US"/>
              </w:rPr>
            </w:pPr>
            <w:r w:rsidRPr="00500F6D">
              <w:rPr>
                <w:b/>
                <w:bCs/>
                <w:lang w:val="en-US"/>
              </w:rPr>
              <w:t>Henry and Mary Bibb</w:t>
            </w:r>
          </w:p>
          <w:p w14:paraId="70A607F0" w14:textId="77777777" w:rsidR="00F558BD" w:rsidRPr="00500F6D" w:rsidRDefault="00F558BD" w:rsidP="00F558BD">
            <w:pPr>
              <w:pStyle w:val="ListParagraph"/>
              <w:numPr>
                <w:ilvl w:val="0"/>
                <w:numId w:val="1"/>
              </w:numPr>
              <w:rPr>
                <w:b/>
                <w:bCs/>
                <w:lang w:val="en-US"/>
              </w:rPr>
            </w:pPr>
            <w:r w:rsidRPr="00500F6D">
              <w:rPr>
                <w:b/>
                <w:bCs/>
                <w:lang w:val="en-US"/>
              </w:rPr>
              <w:t>Thornton and Lucie Blackburn</w:t>
            </w:r>
          </w:p>
          <w:p w14:paraId="2C8B76B4" w14:textId="77777777" w:rsidR="00F558BD" w:rsidRPr="00500F6D" w:rsidRDefault="00F558BD" w:rsidP="00F558BD">
            <w:pPr>
              <w:pStyle w:val="ListParagraph"/>
              <w:numPr>
                <w:ilvl w:val="0"/>
                <w:numId w:val="1"/>
              </w:numPr>
              <w:rPr>
                <w:b/>
                <w:bCs/>
                <w:lang w:val="en-US"/>
              </w:rPr>
            </w:pPr>
            <w:r w:rsidRPr="00500F6D">
              <w:rPr>
                <w:b/>
                <w:bCs/>
                <w:lang w:val="en-US"/>
              </w:rPr>
              <w:t>William King</w:t>
            </w:r>
          </w:p>
          <w:p w14:paraId="7D559C3F" w14:textId="77777777" w:rsidR="00F558BD" w:rsidRPr="00500F6D" w:rsidRDefault="00F558BD" w:rsidP="00F558BD">
            <w:pPr>
              <w:pStyle w:val="ListParagraph"/>
              <w:numPr>
                <w:ilvl w:val="0"/>
                <w:numId w:val="1"/>
              </w:numPr>
              <w:rPr>
                <w:b/>
                <w:bCs/>
                <w:lang w:val="en-US"/>
              </w:rPr>
            </w:pPr>
            <w:r w:rsidRPr="00500F6D">
              <w:rPr>
                <w:b/>
                <w:bCs/>
                <w:lang w:val="en-US"/>
              </w:rPr>
              <w:t>George Brown</w:t>
            </w:r>
          </w:p>
          <w:p w14:paraId="46F671F6" w14:textId="0F550763" w:rsidR="00F558BD" w:rsidRPr="00500F6D" w:rsidRDefault="00F558BD" w:rsidP="00F558BD">
            <w:pPr>
              <w:pStyle w:val="ListParagraph"/>
              <w:numPr>
                <w:ilvl w:val="0"/>
                <w:numId w:val="1"/>
              </w:numPr>
              <w:rPr>
                <w:b/>
                <w:bCs/>
                <w:lang w:val="en-US"/>
              </w:rPr>
            </w:pPr>
            <w:r w:rsidRPr="00500F6D">
              <w:rPr>
                <w:b/>
                <w:bCs/>
                <w:lang w:val="en-US"/>
              </w:rPr>
              <w:t>Samuel Ringgold Ward</w:t>
            </w:r>
          </w:p>
          <w:p w14:paraId="777ED0B7" w14:textId="77777777" w:rsidR="00F558BD" w:rsidRPr="008474A2" w:rsidRDefault="00F558BD" w:rsidP="00F558BD">
            <w:pPr>
              <w:pStyle w:val="ListParagraph"/>
              <w:numPr>
                <w:ilvl w:val="0"/>
                <w:numId w:val="1"/>
              </w:numPr>
              <w:rPr>
                <w:lang w:val="en-US"/>
              </w:rPr>
            </w:pPr>
            <w:r>
              <w:rPr>
                <w:lang w:val="en-US"/>
              </w:rPr>
              <w:t>No.2 Constructive Battalion (Black soldiers during WW1)</w:t>
            </w:r>
          </w:p>
          <w:p w14:paraId="571A0154" w14:textId="77777777" w:rsidR="00F558BD" w:rsidRDefault="00F558BD" w:rsidP="00F558BD">
            <w:pPr>
              <w:pStyle w:val="ListParagraph"/>
              <w:numPr>
                <w:ilvl w:val="0"/>
                <w:numId w:val="1"/>
              </w:numPr>
              <w:rPr>
                <w:lang w:val="en-US"/>
              </w:rPr>
            </w:pPr>
            <w:r>
              <w:rPr>
                <w:lang w:val="en-US"/>
              </w:rPr>
              <w:t>Sleeping Car Porters</w:t>
            </w:r>
          </w:p>
          <w:p w14:paraId="1BB1CF4E" w14:textId="77777777" w:rsidR="00F558BD" w:rsidRPr="008474A2" w:rsidRDefault="00F558BD" w:rsidP="00F558BD">
            <w:pPr>
              <w:pStyle w:val="ListParagraph"/>
              <w:numPr>
                <w:ilvl w:val="0"/>
                <w:numId w:val="1"/>
              </w:numPr>
              <w:rPr>
                <w:lang w:val="en-US"/>
              </w:rPr>
            </w:pPr>
            <w:r>
              <w:rPr>
                <w:lang w:val="en-US"/>
              </w:rPr>
              <w:t>Hogan’s Alley, Vancouver (1923)</w:t>
            </w:r>
          </w:p>
          <w:p w14:paraId="0F6AAA5F" w14:textId="77777777" w:rsidR="00F558BD" w:rsidRPr="008474A2" w:rsidRDefault="00F558BD" w:rsidP="00F558BD">
            <w:pPr>
              <w:pStyle w:val="ListParagraph"/>
              <w:numPr>
                <w:ilvl w:val="0"/>
                <w:numId w:val="1"/>
              </w:numPr>
              <w:rPr>
                <w:lang w:val="en-US"/>
              </w:rPr>
            </w:pPr>
            <w:r>
              <w:rPr>
                <w:lang w:val="en-US"/>
              </w:rPr>
              <w:t>Viola Desmond (arrest 1946)</w:t>
            </w:r>
          </w:p>
          <w:p w14:paraId="0A16B97C" w14:textId="77777777" w:rsidR="00F558BD" w:rsidRPr="008474A2" w:rsidRDefault="00F558BD" w:rsidP="00F558BD">
            <w:pPr>
              <w:pStyle w:val="ListParagraph"/>
              <w:numPr>
                <w:ilvl w:val="0"/>
                <w:numId w:val="1"/>
              </w:numPr>
              <w:rPr>
                <w:lang w:val="en-US"/>
              </w:rPr>
            </w:pPr>
            <w:r>
              <w:rPr>
                <w:lang w:val="en-US"/>
              </w:rPr>
              <w:t xml:space="preserve">Willie </w:t>
            </w:r>
            <w:proofErr w:type="spellStart"/>
            <w:r>
              <w:rPr>
                <w:lang w:val="en-US"/>
              </w:rPr>
              <w:t>O’Ree</w:t>
            </w:r>
            <w:proofErr w:type="spellEnd"/>
            <w:r>
              <w:rPr>
                <w:lang w:val="en-US"/>
              </w:rPr>
              <w:t xml:space="preserve"> – first Black player in NHL (1958)</w:t>
            </w:r>
          </w:p>
          <w:p w14:paraId="24D67BA7" w14:textId="77777777" w:rsidR="00F558BD" w:rsidRPr="008474A2" w:rsidRDefault="00F558BD" w:rsidP="00F558BD">
            <w:pPr>
              <w:pStyle w:val="ListParagraph"/>
              <w:numPr>
                <w:ilvl w:val="0"/>
                <w:numId w:val="1"/>
              </w:numPr>
              <w:rPr>
                <w:lang w:val="en-US"/>
              </w:rPr>
            </w:pPr>
            <w:proofErr w:type="spellStart"/>
            <w:r>
              <w:rPr>
                <w:lang w:val="en-US"/>
              </w:rPr>
              <w:t>Africville</w:t>
            </w:r>
            <w:proofErr w:type="spellEnd"/>
            <w:r>
              <w:rPr>
                <w:lang w:val="en-US"/>
              </w:rPr>
              <w:t>, Halifax is destroyed (1962)</w:t>
            </w:r>
          </w:p>
          <w:p w14:paraId="53527295" w14:textId="77777777" w:rsidR="00F558BD" w:rsidRPr="008474A2" w:rsidRDefault="00F558BD" w:rsidP="00F558BD">
            <w:pPr>
              <w:pStyle w:val="ListParagraph"/>
              <w:numPr>
                <w:ilvl w:val="0"/>
                <w:numId w:val="1"/>
              </w:numPr>
              <w:rPr>
                <w:lang w:val="en-US"/>
              </w:rPr>
            </w:pPr>
            <w:r>
              <w:rPr>
                <w:lang w:val="en-US"/>
              </w:rPr>
              <w:t>Leonard Braithwaite (1963 - first Black person elected to Canadian Parliament)</w:t>
            </w:r>
          </w:p>
          <w:p w14:paraId="1D02B1D2" w14:textId="77777777" w:rsidR="00F558BD" w:rsidRPr="008474A2" w:rsidRDefault="00F558BD" w:rsidP="00F558BD">
            <w:pPr>
              <w:pStyle w:val="ListParagraph"/>
              <w:numPr>
                <w:ilvl w:val="0"/>
                <w:numId w:val="1"/>
              </w:numPr>
              <w:rPr>
                <w:lang w:val="en-US"/>
              </w:rPr>
            </w:pPr>
            <w:r>
              <w:rPr>
                <w:lang w:val="en-US"/>
              </w:rPr>
              <w:t>Rosemary Brown (1972 – 1</w:t>
            </w:r>
            <w:r w:rsidRPr="008474A2">
              <w:rPr>
                <w:vertAlign w:val="superscript"/>
                <w:lang w:val="en-US"/>
              </w:rPr>
              <w:t>st</w:t>
            </w:r>
            <w:r>
              <w:rPr>
                <w:lang w:val="en-US"/>
              </w:rPr>
              <w:t xml:space="preserve"> Black woman elected to CND provincial legislature)</w:t>
            </w:r>
          </w:p>
          <w:p w14:paraId="0B6C8A27" w14:textId="77777777" w:rsidR="00F558BD" w:rsidRPr="008474A2" w:rsidRDefault="00F558BD" w:rsidP="00F558BD">
            <w:pPr>
              <w:pStyle w:val="ListParagraph"/>
              <w:numPr>
                <w:ilvl w:val="0"/>
                <w:numId w:val="1"/>
              </w:numPr>
              <w:rPr>
                <w:lang w:val="en-US"/>
              </w:rPr>
            </w:pPr>
            <w:r>
              <w:rPr>
                <w:lang w:val="en-US"/>
              </w:rPr>
              <w:t>Oscar Peterson (Jazz pianist wins Grammy, 1974.  Lifetime achievement Grammy in ‘97)</w:t>
            </w:r>
          </w:p>
          <w:p w14:paraId="252CE8F3" w14:textId="13E4353E" w:rsidR="00F558BD" w:rsidRPr="00CA7464" w:rsidRDefault="00F558BD" w:rsidP="00CA7464">
            <w:pPr>
              <w:pStyle w:val="ListParagraph"/>
              <w:numPr>
                <w:ilvl w:val="0"/>
                <w:numId w:val="1"/>
              </w:numPr>
              <w:rPr>
                <w:lang w:val="en-US"/>
              </w:rPr>
            </w:pPr>
            <w:proofErr w:type="spellStart"/>
            <w:r>
              <w:rPr>
                <w:lang w:val="en-US"/>
              </w:rPr>
              <w:t>Michaelle</w:t>
            </w:r>
            <w:proofErr w:type="spellEnd"/>
            <w:r>
              <w:rPr>
                <w:lang w:val="en-US"/>
              </w:rPr>
              <w:t xml:space="preserve"> Jean (Governor General,</w:t>
            </w:r>
            <w:proofErr w:type="gramStart"/>
            <w:r>
              <w:rPr>
                <w:lang w:val="en-US"/>
              </w:rPr>
              <w:t>2005 )</w:t>
            </w:r>
            <w:proofErr w:type="gramEnd"/>
          </w:p>
        </w:tc>
      </w:tr>
    </w:tbl>
    <w:p w14:paraId="4C1E4339" w14:textId="09D6584D" w:rsidR="00897B22" w:rsidRDefault="008D08AE">
      <w:pPr>
        <w:rPr>
          <w:lang w:val="en-US"/>
        </w:rPr>
      </w:pPr>
    </w:p>
    <w:p w14:paraId="1AA5991B" w14:textId="3AE8266A" w:rsidR="00A569A2" w:rsidRDefault="00A569A2">
      <w:pPr>
        <w:rPr>
          <w:lang w:val="en-US"/>
        </w:rPr>
      </w:pPr>
    </w:p>
    <w:p w14:paraId="77168A7E" w14:textId="36CC09BF" w:rsidR="0020335A" w:rsidRDefault="0020335A">
      <w:pPr>
        <w:rPr>
          <w:lang w:val="en-US"/>
        </w:rPr>
      </w:pPr>
    </w:p>
    <w:p w14:paraId="4C9EB589" w14:textId="7FA717BE" w:rsidR="0020335A" w:rsidRDefault="0020335A">
      <w:pPr>
        <w:rPr>
          <w:lang w:val="en-US"/>
        </w:rPr>
      </w:pPr>
    </w:p>
    <w:p w14:paraId="4846BF19" w14:textId="5D1DEB49" w:rsidR="0020335A" w:rsidRDefault="0020335A">
      <w:pPr>
        <w:rPr>
          <w:lang w:val="en-US"/>
        </w:rPr>
      </w:pPr>
    </w:p>
    <w:p w14:paraId="5FD83B1D" w14:textId="0560C173" w:rsidR="0020335A" w:rsidRDefault="0020335A">
      <w:pPr>
        <w:rPr>
          <w:lang w:val="en-US"/>
        </w:rPr>
      </w:pPr>
    </w:p>
    <w:p w14:paraId="6BE9FA31" w14:textId="0A302A75" w:rsidR="0020335A" w:rsidRDefault="0020335A">
      <w:pPr>
        <w:rPr>
          <w:lang w:val="en-US"/>
        </w:rPr>
      </w:pPr>
    </w:p>
    <w:p w14:paraId="74D97955" w14:textId="56109FDF" w:rsidR="0020335A" w:rsidRDefault="0020335A">
      <w:pPr>
        <w:rPr>
          <w:lang w:val="en-US"/>
        </w:rPr>
      </w:pPr>
    </w:p>
    <w:p w14:paraId="56D220BA" w14:textId="563E5CEE" w:rsidR="0020335A" w:rsidRDefault="0020335A">
      <w:pPr>
        <w:rPr>
          <w:lang w:val="en-US"/>
        </w:rPr>
      </w:pPr>
    </w:p>
    <w:p w14:paraId="317FFCBD" w14:textId="160FB62E" w:rsidR="0020335A" w:rsidRDefault="0020335A">
      <w:pPr>
        <w:rPr>
          <w:lang w:val="en-US"/>
        </w:rPr>
      </w:pPr>
    </w:p>
    <w:p w14:paraId="73CCBC2E" w14:textId="105C16C4" w:rsidR="0020335A" w:rsidRDefault="0020335A">
      <w:pPr>
        <w:rPr>
          <w:lang w:val="en-US"/>
        </w:rPr>
      </w:pPr>
    </w:p>
    <w:p w14:paraId="37E21FF7" w14:textId="78F11A7F" w:rsidR="0020335A" w:rsidRDefault="0020335A">
      <w:pPr>
        <w:rPr>
          <w:lang w:val="en-US"/>
        </w:rPr>
      </w:pPr>
    </w:p>
    <w:p w14:paraId="54927D2F" w14:textId="12D96871" w:rsidR="0020335A" w:rsidRDefault="0020335A">
      <w:pPr>
        <w:rPr>
          <w:lang w:val="en-US"/>
        </w:rPr>
      </w:pPr>
    </w:p>
    <w:p w14:paraId="39886DE6" w14:textId="41ECE8E5" w:rsidR="0020335A" w:rsidRDefault="0020335A">
      <w:pPr>
        <w:rPr>
          <w:lang w:val="en-US"/>
        </w:rPr>
      </w:pPr>
    </w:p>
    <w:p w14:paraId="38AF78F3" w14:textId="3EBFE15D" w:rsidR="0020335A" w:rsidRDefault="0020335A">
      <w:pPr>
        <w:rPr>
          <w:lang w:val="en-US"/>
        </w:rPr>
      </w:pPr>
    </w:p>
    <w:p w14:paraId="62357384" w14:textId="77777777" w:rsidR="0020335A" w:rsidRDefault="0020335A">
      <w:pPr>
        <w:rPr>
          <w:lang w:val="en-US"/>
        </w:rPr>
      </w:pPr>
    </w:p>
    <w:p w14:paraId="4CCF5D12" w14:textId="2580BBD5" w:rsidR="00A569A2" w:rsidRDefault="00A569A2" w:rsidP="00F558BD">
      <w:pPr>
        <w:pStyle w:val="ListParagraph"/>
        <w:rPr>
          <w:lang w:val="en-US"/>
        </w:rPr>
      </w:pPr>
    </w:p>
    <w:p w14:paraId="56B29EB6" w14:textId="1D7F9F22" w:rsidR="0018274E" w:rsidRDefault="0018274E" w:rsidP="00F558BD">
      <w:pPr>
        <w:pStyle w:val="ListParagraph"/>
        <w:rPr>
          <w:lang w:val="en-US"/>
        </w:rPr>
      </w:pPr>
    </w:p>
    <w:tbl>
      <w:tblPr>
        <w:tblStyle w:val="TableGrid"/>
        <w:tblW w:w="0" w:type="auto"/>
        <w:tblLook w:val="04A0" w:firstRow="1" w:lastRow="0" w:firstColumn="1" w:lastColumn="0" w:noHBand="0" w:noVBand="1"/>
      </w:tblPr>
      <w:tblGrid>
        <w:gridCol w:w="1129"/>
        <w:gridCol w:w="8221"/>
      </w:tblGrid>
      <w:tr w:rsidR="0018274E" w:rsidRPr="00BD2A99" w14:paraId="6890EAB3" w14:textId="77777777" w:rsidTr="0018274E">
        <w:tc>
          <w:tcPr>
            <w:tcW w:w="1129" w:type="dxa"/>
          </w:tcPr>
          <w:p w14:paraId="2D95D9DC" w14:textId="3FA15C08" w:rsidR="0018274E" w:rsidRPr="0018274E" w:rsidRDefault="0018274E" w:rsidP="0018274E">
            <w:pPr>
              <w:rPr>
                <w:b/>
                <w:bCs/>
                <w:sz w:val="28"/>
                <w:szCs w:val="28"/>
              </w:rPr>
            </w:pPr>
            <w:r>
              <w:t xml:space="preserve">       </w:t>
            </w:r>
            <w:r w:rsidRPr="0018274E">
              <w:sym w:font="Wingdings" w:char="F0FE"/>
            </w:r>
          </w:p>
        </w:tc>
        <w:tc>
          <w:tcPr>
            <w:tcW w:w="8221" w:type="dxa"/>
          </w:tcPr>
          <w:p w14:paraId="1C109681" w14:textId="1A50ECB7" w:rsidR="0018274E" w:rsidRDefault="0018274E" w:rsidP="00316E69">
            <w:pPr>
              <w:pStyle w:val="ListParagraph"/>
              <w:rPr>
                <w:b/>
                <w:bCs/>
              </w:rPr>
            </w:pPr>
            <w:r w:rsidRPr="00BD2A99">
              <w:rPr>
                <w:b/>
                <w:bCs/>
              </w:rPr>
              <w:t xml:space="preserve">Assessment Criteria: Check off each item once completed </w:t>
            </w:r>
            <w:r w:rsidRPr="00BD2A99">
              <w:rPr>
                <w:b/>
                <w:bCs/>
              </w:rPr>
              <w:sym w:font="Wingdings" w:char="F04A"/>
            </w:r>
          </w:p>
          <w:p w14:paraId="436A8584" w14:textId="77777777" w:rsidR="0018274E" w:rsidRPr="00BD2A99" w:rsidRDefault="0018274E" w:rsidP="00316E69">
            <w:pPr>
              <w:pStyle w:val="ListParagraph"/>
              <w:rPr>
                <w:b/>
                <w:bCs/>
              </w:rPr>
            </w:pPr>
          </w:p>
        </w:tc>
      </w:tr>
      <w:tr w:rsidR="0018274E" w14:paraId="5BCFBBAA" w14:textId="77777777" w:rsidTr="0018274E">
        <w:tc>
          <w:tcPr>
            <w:tcW w:w="1129" w:type="dxa"/>
          </w:tcPr>
          <w:p w14:paraId="18F98C4D" w14:textId="77777777" w:rsidR="0018274E" w:rsidRDefault="0018274E" w:rsidP="0018274E">
            <w:pPr>
              <w:pStyle w:val="ListParagraph"/>
            </w:pPr>
          </w:p>
        </w:tc>
        <w:tc>
          <w:tcPr>
            <w:tcW w:w="8221" w:type="dxa"/>
          </w:tcPr>
          <w:p w14:paraId="09A36113" w14:textId="015CCB61" w:rsidR="0018274E" w:rsidRDefault="0018274E" w:rsidP="00316E69">
            <w:pPr>
              <w:pStyle w:val="ListParagraph"/>
              <w:numPr>
                <w:ilvl w:val="0"/>
                <w:numId w:val="3"/>
              </w:numPr>
            </w:pPr>
            <w:r>
              <w:t xml:space="preserve">I can identify and describe </w:t>
            </w:r>
            <w:r>
              <w:rPr>
                <w:b/>
              </w:rPr>
              <w:t xml:space="preserve">one person/group </w:t>
            </w:r>
            <w:r>
              <w:t>that is significant enough to include in this exhibit</w:t>
            </w:r>
          </w:p>
        </w:tc>
      </w:tr>
      <w:tr w:rsidR="0018274E" w:rsidRPr="00A92032" w14:paraId="66A3C95C" w14:textId="77777777" w:rsidTr="0018274E">
        <w:tc>
          <w:tcPr>
            <w:tcW w:w="1129" w:type="dxa"/>
          </w:tcPr>
          <w:p w14:paraId="5AB4E662" w14:textId="77777777" w:rsidR="0018274E" w:rsidRPr="00BD2A99" w:rsidRDefault="0018274E" w:rsidP="0018274E">
            <w:pPr>
              <w:pStyle w:val="ListParagraph"/>
            </w:pPr>
          </w:p>
        </w:tc>
        <w:tc>
          <w:tcPr>
            <w:tcW w:w="8221" w:type="dxa"/>
          </w:tcPr>
          <w:p w14:paraId="4B5F5794" w14:textId="1BD45380" w:rsidR="0018274E" w:rsidRPr="00BD2A99" w:rsidRDefault="0018274E" w:rsidP="0018274E">
            <w:pPr>
              <w:pStyle w:val="ListParagraph"/>
              <w:numPr>
                <w:ilvl w:val="0"/>
                <w:numId w:val="3"/>
              </w:numPr>
            </w:pPr>
            <w:r w:rsidRPr="00BD2A99">
              <w:t>Research your topic and take notes</w:t>
            </w:r>
            <w:r w:rsidR="00E32C02">
              <w:t xml:space="preserve"> (using graphic organizer)</w:t>
            </w:r>
          </w:p>
          <w:p w14:paraId="23AF950B" w14:textId="77777777" w:rsidR="0018274E" w:rsidRPr="00BD2A99" w:rsidRDefault="0018274E" w:rsidP="0018274E">
            <w:pPr>
              <w:pStyle w:val="ListParagraph"/>
              <w:numPr>
                <w:ilvl w:val="0"/>
                <w:numId w:val="5"/>
              </w:numPr>
            </w:pPr>
            <w:r w:rsidRPr="00BD2A99">
              <w:t>I can demonstrate research skills using effective note-taking skills: point form, text and images/symbols, in my own words</w:t>
            </w:r>
          </w:p>
          <w:p w14:paraId="21F59D64" w14:textId="77777777" w:rsidR="0018274E" w:rsidRPr="00A92032" w:rsidRDefault="0018274E" w:rsidP="00316E69">
            <w:pPr>
              <w:rPr>
                <w:sz w:val="10"/>
                <w:szCs w:val="10"/>
              </w:rPr>
            </w:pPr>
          </w:p>
        </w:tc>
      </w:tr>
      <w:tr w:rsidR="00DD3B13" w:rsidRPr="00A92032" w14:paraId="5A02016C" w14:textId="77777777" w:rsidTr="0018274E">
        <w:tc>
          <w:tcPr>
            <w:tcW w:w="1129" w:type="dxa"/>
          </w:tcPr>
          <w:p w14:paraId="0107ED2F" w14:textId="77777777" w:rsidR="00DD3B13" w:rsidRPr="00BD2A99" w:rsidRDefault="00DD3B13" w:rsidP="0018274E">
            <w:pPr>
              <w:pStyle w:val="ListParagraph"/>
            </w:pPr>
          </w:p>
        </w:tc>
        <w:tc>
          <w:tcPr>
            <w:tcW w:w="8221" w:type="dxa"/>
          </w:tcPr>
          <w:p w14:paraId="4B0D8AD5" w14:textId="32F85A04" w:rsidR="00E32C02" w:rsidRDefault="00E32C02" w:rsidP="0018274E">
            <w:pPr>
              <w:pStyle w:val="ListParagraph"/>
              <w:numPr>
                <w:ilvl w:val="0"/>
                <w:numId w:val="3"/>
              </w:numPr>
            </w:pPr>
            <w:r>
              <w:t>Works Cited</w:t>
            </w:r>
          </w:p>
          <w:p w14:paraId="2822CC3D" w14:textId="28C1E2B0" w:rsidR="00DD3B13" w:rsidRPr="00BD2A99" w:rsidRDefault="00E32C02" w:rsidP="00DD5EE7">
            <w:pPr>
              <w:pStyle w:val="ListParagraph"/>
              <w:numPr>
                <w:ilvl w:val="0"/>
                <w:numId w:val="5"/>
              </w:numPr>
            </w:pPr>
            <w:r>
              <w:t>I can accurately cite sources</w:t>
            </w:r>
          </w:p>
        </w:tc>
      </w:tr>
      <w:tr w:rsidR="0018274E" w:rsidRPr="00A92032" w14:paraId="58C02F4C" w14:textId="77777777" w:rsidTr="0018274E">
        <w:tc>
          <w:tcPr>
            <w:tcW w:w="1129" w:type="dxa"/>
          </w:tcPr>
          <w:p w14:paraId="03E4AF2C" w14:textId="77777777" w:rsidR="0018274E" w:rsidRDefault="0018274E" w:rsidP="0018274E">
            <w:pPr>
              <w:pStyle w:val="ListParagraph"/>
            </w:pPr>
          </w:p>
        </w:tc>
        <w:tc>
          <w:tcPr>
            <w:tcW w:w="8221" w:type="dxa"/>
          </w:tcPr>
          <w:p w14:paraId="08F1160B" w14:textId="709F31C6" w:rsidR="0018274E" w:rsidRDefault="0018274E" w:rsidP="0018274E">
            <w:pPr>
              <w:pStyle w:val="ListParagraph"/>
              <w:numPr>
                <w:ilvl w:val="0"/>
                <w:numId w:val="3"/>
              </w:numPr>
            </w:pPr>
            <w:r>
              <w:t>Create an infographic on your topic (</w:t>
            </w:r>
            <w:proofErr w:type="spellStart"/>
            <w:r>
              <w:t>eg.</w:t>
            </w:r>
            <w:proofErr w:type="spellEnd"/>
            <w:r>
              <w:t>, Harriet Tubman)</w:t>
            </w:r>
          </w:p>
          <w:p w14:paraId="23E75680" w14:textId="421ECF02" w:rsidR="0018274E" w:rsidRDefault="0018274E" w:rsidP="0018274E">
            <w:pPr>
              <w:pStyle w:val="ListParagraph"/>
              <w:numPr>
                <w:ilvl w:val="0"/>
                <w:numId w:val="4"/>
              </w:numPr>
            </w:pPr>
            <w:r w:rsidRPr="00BD2A99">
              <w:t xml:space="preserve">I can create an </w:t>
            </w:r>
            <w:r>
              <w:t>infographic</w:t>
            </w:r>
            <w:r w:rsidRPr="00BD2A99">
              <w:t xml:space="preserve"> to demonstrate significance of the past</w:t>
            </w:r>
            <w:r w:rsidR="00E32C02">
              <w:t>, using text and visuals.</w:t>
            </w:r>
          </w:p>
          <w:p w14:paraId="7CEE304F" w14:textId="77777777" w:rsidR="0018274E" w:rsidRPr="00A92032" w:rsidRDefault="0018274E" w:rsidP="00316E69">
            <w:pPr>
              <w:pStyle w:val="ListParagraph"/>
              <w:ind w:left="780"/>
              <w:rPr>
                <w:sz w:val="10"/>
                <w:szCs w:val="10"/>
              </w:rPr>
            </w:pPr>
          </w:p>
        </w:tc>
      </w:tr>
      <w:tr w:rsidR="0018274E" w14:paraId="1FD04121" w14:textId="77777777" w:rsidTr="0018274E">
        <w:tc>
          <w:tcPr>
            <w:tcW w:w="1129" w:type="dxa"/>
          </w:tcPr>
          <w:p w14:paraId="46333CDD" w14:textId="77777777" w:rsidR="0018274E" w:rsidRDefault="0018274E" w:rsidP="0018274E">
            <w:pPr>
              <w:pStyle w:val="ListParagraph"/>
            </w:pPr>
          </w:p>
        </w:tc>
        <w:tc>
          <w:tcPr>
            <w:tcW w:w="8221" w:type="dxa"/>
          </w:tcPr>
          <w:p w14:paraId="7D9CE954" w14:textId="6BD9A2FF" w:rsidR="0018274E" w:rsidRDefault="0018274E" w:rsidP="0018274E">
            <w:pPr>
              <w:pStyle w:val="ListParagraph"/>
              <w:numPr>
                <w:ilvl w:val="0"/>
                <w:numId w:val="3"/>
              </w:numPr>
            </w:pPr>
            <w:r>
              <w:t xml:space="preserve">Provide historic context to help people better understand this history </w:t>
            </w:r>
          </w:p>
          <w:p w14:paraId="0DCD80BB" w14:textId="573DD26D" w:rsidR="0018274E" w:rsidRDefault="0018274E" w:rsidP="00316E69">
            <w:pPr>
              <w:pStyle w:val="ListParagraph"/>
              <w:numPr>
                <w:ilvl w:val="0"/>
                <w:numId w:val="4"/>
              </w:numPr>
            </w:pPr>
            <w:r>
              <w:t>I can provide historic context to help people better understand this history</w:t>
            </w:r>
          </w:p>
        </w:tc>
      </w:tr>
      <w:tr w:rsidR="0018274E" w14:paraId="3357A789" w14:textId="77777777" w:rsidTr="0018274E">
        <w:tc>
          <w:tcPr>
            <w:tcW w:w="1129" w:type="dxa"/>
          </w:tcPr>
          <w:p w14:paraId="02855807" w14:textId="77777777" w:rsidR="0018274E" w:rsidRDefault="0018274E" w:rsidP="0018274E">
            <w:pPr>
              <w:pStyle w:val="ListParagraph"/>
            </w:pPr>
          </w:p>
        </w:tc>
        <w:tc>
          <w:tcPr>
            <w:tcW w:w="8221" w:type="dxa"/>
          </w:tcPr>
          <w:p w14:paraId="135F5580" w14:textId="36B2C03B" w:rsidR="0018274E" w:rsidRDefault="0018274E" w:rsidP="0018274E">
            <w:pPr>
              <w:pStyle w:val="ListParagraph"/>
              <w:numPr>
                <w:ilvl w:val="0"/>
                <w:numId w:val="3"/>
              </w:numPr>
            </w:pPr>
            <w:r>
              <w:t>Justify your reasoning for this item’s inclusion in the exhibit: why is it important to learn about this aspect of the past? (written)</w:t>
            </w:r>
          </w:p>
          <w:p w14:paraId="4B5FC00E" w14:textId="5BADDF05" w:rsidR="00DD5EE7" w:rsidRDefault="0018274E" w:rsidP="00DD5EE7">
            <w:pPr>
              <w:pStyle w:val="ListParagraph"/>
              <w:numPr>
                <w:ilvl w:val="0"/>
                <w:numId w:val="4"/>
              </w:numPr>
            </w:pPr>
            <w:r w:rsidRPr="00BD2A99">
              <w:t>I can justify why this artifact/topic of history should be included in the exhibit</w:t>
            </w:r>
          </w:p>
        </w:tc>
      </w:tr>
      <w:tr w:rsidR="000B2C74" w14:paraId="60A3369D" w14:textId="77777777" w:rsidTr="0018274E">
        <w:tc>
          <w:tcPr>
            <w:tcW w:w="1129" w:type="dxa"/>
          </w:tcPr>
          <w:p w14:paraId="4FE82350" w14:textId="77777777" w:rsidR="000B2C74" w:rsidRDefault="000B2C74" w:rsidP="0018274E">
            <w:pPr>
              <w:pStyle w:val="ListParagraph"/>
            </w:pPr>
          </w:p>
        </w:tc>
        <w:tc>
          <w:tcPr>
            <w:tcW w:w="8221" w:type="dxa"/>
          </w:tcPr>
          <w:p w14:paraId="156A6A06" w14:textId="69EA117C" w:rsidR="000B2C74" w:rsidRDefault="00DD5EE7" w:rsidP="0018274E">
            <w:pPr>
              <w:pStyle w:val="ListParagraph"/>
              <w:numPr>
                <w:ilvl w:val="0"/>
                <w:numId w:val="3"/>
              </w:numPr>
            </w:pPr>
            <w:r>
              <w:t>Medium of expression</w:t>
            </w:r>
            <w:r w:rsidR="000B2C74">
              <w:t xml:space="preserve"> for the museum exhibit</w:t>
            </w:r>
          </w:p>
          <w:p w14:paraId="179F9852" w14:textId="6E31125D" w:rsidR="00DD5EE7" w:rsidRDefault="000B2C74" w:rsidP="00DD5EE7">
            <w:pPr>
              <w:pStyle w:val="ListParagraph"/>
              <w:numPr>
                <w:ilvl w:val="0"/>
                <w:numId w:val="4"/>
              </w:numPr>
            </w:pPr>
            <w:r>
              <w:t>I can construct something that helps people understand the significance of a person/event</w:t>
            </w:r>
          </w:p>
        </w:tc>
      </w:tr>
    </w:tbl>
    <w:p w14:paraId="4408AE39" w14:textId="77777777" w:rsidR="0018274E" w:rsidRPr="00A569A2" w:rsidRDefault="0018274E" w:rsidP="00F558BD">
      <w:pPr>
        <w:pStyle w:val="ListParagraph"/>
        <w:rPr>
          <w:lang w:val="en-US"/>
        </w:rPr>
      </w:pPr>
    </w:p>
    <w:sectPr w:rsidR="0018274E" w:rsidRPr="00A569A2" w:rsidSect="00B07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B3C"/>
    <w:multiLevelType w:val="hybridMultilevel"/>
    <w:tmpl w:val="23C2473E"/>
    <w:lvl w:ilvl="0" w:tplc="EB887FC4">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295003D"/>
    <w:multiLevelType w:val="hybridMultilevel"/>
    <w:tmpl w:val="E93E6E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650DE"/>
    <w:multiLevelType w:val="hybridMultilevel"/>
    <w:tmpl w:val="C7BCFC54"/>
    <w:lvl w:ilvl="0" w:tplc="361C20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4374"/>
    <w:multiLevelType w:val="hybridMultilevel"/>
    <w:tmpl w:val="A7422866"/>
    <w:lvl w:ilvl="0" w:tplc="64268AB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08352F"/>
    <w:multiLevelType w:val="hybridMultilevel"/>
    <w:tmpl w:val="9AFE6A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95AFD"/>
    <w:multiLevelType w:val="hybridMultilevel"/>
    <w:tmpl w:val="9CACF40A"/>
    <w:lvl w:ilvl="0" w:tplc="EB9E9C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A2"/>
    <w:rsid w:val="00096370"/>
    <w:rsid w:val="000B2C74"/>
    <w:rsid w:val="00100181"/>
    <w:rsid w:val="0018274E"/>
    <w:rsid w:val="0020335A"/>
    <w:rsid w:val="00262B2C"/>
    <w:rsid w:val="002C07F7"/>
    <w:rsid w:val="003D6EC0"/>
    <w:rsid w:val="0049655F"/>
    <w:rsid w:val="00500F6D"/>
    <w:rsid w:val="00633602"/>
    <w:rsid w:val="006E7622"/>
    <w:rsid w:val="007A07E8"/>
    <w:rsid w:val="007F4707"/>
    <w:rsid w:val="008474A2"/>
    <w:rsid w:val="008C1A33"/>
    <w:rsid w:val="008D08AE"/>
    <w:rsid w:val="0092092B"/>
    <w:rsid w:val="00A569A2"/>
    <w:rsid w:val="00A9058C"/>
    <w:rsid w:val="00AB02D6"/>
    <w:rsid w:val="00B07F63"/>
    <w:rsid w:val="00B539B3"/>
    <w:rsid w:val="00BE528C"/>
    <w:rsid w:val="00C12A8D"/>
    <w:rsid w:val="00CA7464"/>
    <w:rsid w:val="00DC6384"/>
    <w:rsid w:val="00DD3B13"/>
    <w:rsid w:val="00DD5EE7"/>
    <w:rsid w:val="00E32C02"/>
    <w:rsid w:val="00E35C46"/>
    <w:rsid w:val="00F558BD"/>
    <w:rsid w:val="00F70D70"/>
    <w:rsid w:val="00F72D74"/>
    <w:rsid w:val="00FD4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D46B"/>
  <w15:chartTrackingRefBased/>
  <w15:docId w15:val="{31782EE2-86CD-DE41-A0A1-D0A2AF14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A2"/>
    <w:pPr>
      <w:ind w:left="720"/>
      <w:contextualSpacing/>
    </w:pPr>
  </w:style>
  <w:style w:type="table" w:styleId="TableGrid">
    <w:name w:val="Table Grid"/>
    <w:basedOn w:val="TableNormal"/>
    <w:uiPriority w:val="39"/>
    <w:rsid w:val="00F5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Maley</dc:creator>
  <cp:keywords/>
  <dc:description/>
  <cp:lastModifiedBy>Andrea Maley</cp:lastModifiedBy>
  <cp:revision>29</cp:revision>
  <cp:lastPrinted>2019-12-03T18:47:00Z</cp:lastPrinted>
  <dcterms:created xsi:type="dcterms:W3CDTF">2019-11-04T20:39:00Z</dcterms:created>
  <dcterms:modified xsi:type="dcterms:W3CDTF">2019-12-03T18:49:00Z</dcterms:modified>
</cp:coreProperties>
</file>