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2119A" w14:textId="7823EFD6" w:rsidR="00067E9A" w:rsidRPr="00E91A04" w:rsidRDefault="00067E9A" w:rsidP="00067E9A">
      <w:pPr>
        <w:jc w:val="center"/>
        <w:rPr>
          <w:rFonts w:eastAsia="Times New Roman" w:cstheme="minorHAnsi"/>
          <w:b/>
          <w:sz w:val="32"/>
          <w:szCs w:val="32"/>
        </w:rPr>
      </w:pPr>
      <w:bookmarkStart w:id="0" w:name="_GoBack"/>
      <w:bookmarkEnd w:id="0"/>
      <w:r w:rsidRPr="00E91A04">
        <w:rPr>
          <w:rFonts w:eastAsia="Times New Roman" w:cstheme="minorHAnsi"/>
          <w:b/>
          <w:sz w:val="32"/>
          <w:szCs w:val="32"/>
        </w:rPr>
        <w:t xml:space="preserve">World </w:t>
      </w:r>
      <w:r w:rsidR="007745FB">
        <w:rPr>
          <w:rFonts w:eastAsia="Times New Roman" w:cstheme="minorHAnsi"/>
          <w:b/>
          <w:sz w:val="32"/>
          <w:szCs w:val="32"/>
        </w:rPr>
        <w:t xml:space="preserve">Indigenous </w:t>
      </w:r>
      <w:r w:rsidRPr="00E91A04">
        <w:rPr>
          <w:rFonts w:eastAsia="Times New Roman" w:cstheme="minorHAnsi"/>
          <w:b/>
          <w:sz w:val="32"/>
          <w:szCs w:val="32"/>
        </w:rPr>
        <w:t>Civilizations</w:t>
      </w:r>
      <w:r w:rsidR="000E142C" w:rsidRPr="00E91A04">
        <w:rPr>
          <w:rFonts w:eastAsia="Times New Roman" w:cstheme="minorHAnsi"/>
          <w:b/>
          <w:sz w:val="32"/>
          <w:szCs w:val="32"/>
        </w:rPr>
        <w:t xml:space="preserve"> Webpage</w:t>
      </w:r>
    </w:p>
    <w:p w14:paraId="7659FFA8" w14:textId="77777777" w:rsidR="00067E9A" w:rsidRPr="009A04F5" w:rsidRDefault="00067E9A" w:rsidP="00067E9A">
      <w:pPr>
        <w:rPr>
          <w:rFonts w:eastAsia="Times New Roman" w:cstheme="minorHAnsi"/>
        </w:rPr>
      </w:pPr>
    </w:p>
    <w:p w14:paraId="6AE07EAF" w14:textId="77777777" w:rsidR="00C93D42" w:rsidRPr="009A04F5" w:rsidRDefault="00067E9A" w:rsidP="00C93D42">
      <w:pPr>
        <w:rPr>
          <w:rFonts w:eastAsia="Times New Roman" w:cstheme="minorHAnsi"/>
          <w:b/>
        </w:rPr>
      </w:pPr>
      <w:r w:rsidRPr="009A04F5">
        <w:rPr>
          <w:rFonts w:eastAsia="Times New Roman" w:cstheme="minorHAnsi"/>
          <w:b/>
        </w:rPr>
        <w:t>Big Ideas:</w:t>
      </w:r>
    </w:p>
    <w:p w14:paraId="32877361" w14:textId="759EEBC6" w:rsidR="002604A0" w:rsidRPr="009A04F5" w:rsidRDefault="00AC4AB4" w:rsidP="00C93D42">
      <w:pPr>
        <w:rPr>
          <w:rFonts w:eastAsia="Times New Roman" w:cstheme="minorHAnsi"/>
        </w:rPr>
      </w:pPr>
      <w:r w:rsidRPr="009A04F5">
        <w:rPr>
          <w:rFonts w:eastAsia="Times New Roman" w:cstheme="minorHAnsi"/>
          <w:noProof/>
        </w:rPr>
        <w:drawing>
          <wp:inline distT="0" distB="0" distL="0" distR="0" wp14:anchorId="6CC8049C" wp14:editId="16688E91">
            <wp:extent cx="5943600" cy="1515269"/>
            <wp:effectExtent l="0" t="0" r="0" b="889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28ECC68D" w14:textId="77777777" w:rsidR="00067E9A" w:rsidRPr="009A04F5" w:rsidRDefault="00067E9A" w:rsidP="00067E9A">
      <w:pPr>
        <w:rPr>
          <w:rFonts w:eastAsia="Times New Roman" w:cstheme="minorHAnsi"/>
        </w:rPr>
      </w:pPr>
    </w:p>
    <w:p w14:paraId="1E89EA43" w14:textId="62736465" w:rsidR="00067E9A" w:rsidRPr="009A04F5" w:rsidRDefault="00067E9A" w:rsidP="00067E9A">
      <w:pPr>
        <w:rPr>
          <w:rFonts w:eastAsia="Times New Roman" w:cstheme="minorHAnsi"/>
        </w:rPr>
      </w:pPr>
      <w:r w:rsidRPr="009A04F5">
        <w:rPr>
          <w:rFonts w:eastAsia="Times New Roman" w:cstheme="minorHAnsi"/>
          <w:b/>
        </w:rPr>
        <w:t>Content:</w:t>
      </w:r>
      <w:r w:rsidRPr="009A04F5">
        <w:rPr>
          <w:rFonts w:eastAsia="Times New Roman" w:cstheme="minorHAnsi"/>
        </w:rPr>
        <w:t xml:space="preserve"> Social, political, and economic systems and structures, including those of at least one indigenous civilization</w:t>
      </w:r>
      <w:r w:rsidR="00344467" w:rsidRPr="009A04F5">
        <w:rPr>
          <w:rFonts w:eastAsia="Times New Roman" w:cstheme="minorHAnsi"/>
        </w:rPr>
        <w:t>.</w:t>
      </w:r>
    </w:p>
    <w:p w14:paraId="2BECDA6B" w14:textId="77777777" w:rsidR="000E142C" w:rsidRPr="009A04F5" w:rsidRDefault="000E142C" w:rsidP="00067E9A">
      <w:pPr>
        <w:rPr>
          <w:rFonts w:eastAsia="Times New Roman" w:cstheme="minorHAnsi"/>
        </w:rPr>
      </w:pPr>
    </w:p>
    <w:p w14:paraId="3883F8B0" w14:textId="77777777" w:rsidR="00067E9A" w:rsidRPr="007745FB" w:rsidRDefault="00067E9A" w:rsidP="007745FB">
      <w:pPr>
        <w:pStyle w:val="NoSpacing"/>
        <w:rPr>
          <w:b/>
        </w:rPr>
      </w:pPr>
      <w:r w:rsidRPr="007745FB">
        <w:rPr>
          <w:b/>
          <w:shd w:val="clear" w:color="auto" w:fill="FFFFFF"/>
        </w:rPr>
        <w:t>Task:</w:t>
      </w:r>
    </w:p>
    <w:p w14:paraId="65A264B2" w14:textId="77777777" w:rsidR="007745FB" w:rsidRDefault="00067E9A" w:rsidP="007745FB">
      <w:pPr>
        <w:pStyle w:val="NoSpacing"/>
        <w:numPr>
          <w:ilvl w:val="0"/>
          <w:numId w:val="7"/>
        </w:numPr>
      </w:pPr>
      <w:r w:rsidRPr="009A04F5">
        <w:t xml:space="preserve">Create a webpage that summarizes the social, political, economic </w:t>
      </w:r>
      <w:r w:rsidR="007551E8" w:rsidRPr="009A04F5">
        <w:t xml:space="preserve">and religious </w:t>
      </w:r>
      <w:r w:rsidRPr="009A04F5">
        <w:t>systems and structures (SPE</w:t>
      </w:r>
      <w:r w:rsidR="007551E8" w:rsidRPr="009A04F5">
        <w:t>R</w:t>
      </w:r>
      <w:r w:rsidRPr="009A04F5">
        <w:t>) of an indigenous civilization.</w:t>
      </w:r>
    </w:p>
    <w:p w14:paraId="2ADCB206" w14:textId="77777777" w:rsidR="007745FB" w:rsidRPr="007745FB" w:rsidRDefault="009A04F5" w:rsidP="007745FB">
      <w:pPr>
        <w:pStyle w:val="NoSpacing"/>
        <w:numPr>
          <w:ilvl w:val="0"/>
          <w:numId w:val="7"/>
        </w:numPr>
      </w:pPr>
      <w:r w:rsidRPr="007745FB">
        <w:rPr>
          <w:rFonts w:eastAsia="Times New Roman" w:cstheme="minorHAnsi"/>
          <w:spacing w:val="5"/>
        </w:rPr>
        <w:t>Your webpage must provide an overview of the following:</w:t>
      </w:r>
    </w:p>
    <w:p w14:paraId="17E33CEE" w14:textId="0051DF75" w:rsidR="007745FB" w:rsidRPr="007745FB" w:rsidRDefault="007745FB" w:rsidP="007745FB">
      <w:pPr>
        <w:pStyle w:val="NoSpacing"/>
        <w:numPr>
          <w:ilvl w:val="1"/>
          <w:numId w:val="7"/>
        </w:numPr>
      </w:pPr>
      <w:r>
        <w:rPr>
          <w:rFonts w:eastAsia="Times New Roman" w:cstheme="minorHAnsi"/>
          <w:spacing w:val="5"/>
        </w:rPr>
        <w:t>A f</w:t>
      </w:r>
      <w:r w:rsidR="00AC4AB4" w:rsidRPr="007745FB">
        <w:rPr>
          <w:rFonts w:eastAsia="Times New Roman" w:cstheme="minorHAnsi"/>
          <w:spacing w:val="5"/>
        </w:rPr>
        <w:t xml:space="preserve">ront </w:t>
      </w:r>
      <w:r>
        <w:rPr>
          <w:rFonts w:eastAsia="Times New Roman" w:cstheme="minorHAnsi"/>
          <w:spacing w:val="5"/>
        </w:rPr>
        <w:t>p</w:t>
      </w:r>
      <w:r w:rsidR="00AC4AB4" w:rsidRPr="007745FB">
        <w:rPr>
          <w:rFonts w:eastAsia="Times New Roman" w:cstheme="minorHAnsi"/>
          <w:spacing w:val="5"/>
        </w:rPr>
        <w:t>age</w:t>
      </w:r>
      <w:r>
        <w:rPr>
          <w:rFonts w:eastAsia="Times New Roman" w:cstheme="minorHAnsi"/>
          <w:spacing w:val="5"/>
        </w:rPr>
        <w:t xml:space="preserve"> with sections on:</w:t>
      </w:r>
    </w:p>
    <w:p w14:paraId="7DAEC482" w14:textId="046E8181" w:rsidR="007745FB" w:rsidRPr="007745FB" w:rsidRDefault="007745FB" w:rsidP="007745FB">
      <w:pPr>
        <w:pStyle w:val="NoSpacing"/>
        <w:numPr>
          <w:ilvl w:val="2"/>
          <w:numId w:val="7"/>
        </w:numPr>
      </w:pPr>
      <w:r>
        <w:rPr>
          <w:rFonts w:eastAsia="Times New Roman" w:cstheme="minorHAnsi"/>
          <w:spacing w:val="5"/>
        </w:rPr>
        <w:t xml:space="preserve">An historical overview (how old is this civilization, significant events, </w:t>
      </w:r>
      <w:proofErr w:type="spellStart"/>
      <w:r>
        <w:rPr>
          <w:rFonts w:eastAsia="Times New Roman" w:cstheme="minorHAnsi"/>
          <w:spacing w:val="5"/>
        </w:rPr>
        <w:t>etc</w:t>
      </w:r>
      <w:proofErr w:type="spellEnd"/>
      <w:r>
        <w:rPr>
          <w:rFonts w:eastAsia="Times New Roman" w:cstheme="minorHAnsi"/>
          <w:spacing w:val="5"/>
        </w:rPr>
        <w:t>).</w:t>
      </w:r>
    </w:p>
    <w:p w14:paraId="529B808A" w14:textId="76823EC3" w:rsidR="007745FB" w:rsidRPr="007745FB" w:rsidRDefault="009A04F5" w:rsidP="007745FB">
      <w:pPr>
        <w:pStyle w:val="NoSpacing"/>
        <w:numPr>
          <w:ilvl w:val="2"/>
          <w:numId w:val="7"/>
        </w:numPr>
      </w:pPr>
      <w:r w:rsidRPr="007745FB">
        <w:rPr>
          <w:rFonts w:eastAsia="Times New Roman" w:cstheme="minorHAnsi"/>
          <w:spacing w:val="5"/>
        </w:rPr>
        <w:t>Where the culture was located (description plus map).</w:t>
      </w:r>
    </w:p>
    <w:p w14:paraId="39E6FDAD" w14:textId="77777777" w:rsidR="007745FB" w:rsidRPr="007745FB" w:rsidRDefault="00AC4AB4" w:rsidP="007745FB">
      <w:pPr>
        <w:pStyle w:val="NoSpacing"/>
        <w:numPr>
          <w:ilvl w:val="2"/>
          <w:numId w:val="7"/>
        </w:numPr>
      </w:pPr>
      <w:r w:rsidRPr="007745FB">
        <w:rPr>
          <w:rFonts w:eastAsia="Times New Roman" w:cstheme="minorHAnsi"/>
          <w:spacing w:val="5"/>
        </w:rPr>
        <w:t>An embedded video or audio file that helps to explain more about the civilization.</w:t>
      </w:r>
    </w:p>
    <w:p w14:paraId="622EC8E4" w14:textId="77777777" w:rsidR="007745FB" w:rsidRPr="007745FB" w:rsidRDefault="00AC4AB4" w:rsidP="007745FB">
      <w:pPr>
        <w:pStyle w:val="NoSpacing"/>
        <w:numPr>
          <w:ilvl w:val="0"/>
          <w:numId w:val="7"/>
        </w:numPr>
      </w:pPr>
      <w:r w:rsidRPr="007745FB">
        <w:rPr>
          <w:rFonts w:eastAsia="Times New Roman" w:cstheme="minorHAnsi"/>
          <w:spacing w:val="5"/>
        </w:rPr>
        <w:t>Sub-pages:</w:t>
      </w:r>
    </w:p>
    <w:p w14:paraId="4CAEE5AB" w14:textId="77777777" w:rsidR="007745FB" w:rsidRPr="007745FB" w:rsidRDefault="009A04F5" w:rsidP="007745FB">
      <w:pPr>
        <w:pStyle w:val="NoSpacing"/>
        <w:numPr>
          <w:ilvl w:val="1"/>
          <w:numId w:val="7"/>
        </w:numPr>
      </w:pPr>
      <w:r w:rsidRPr="007745FB">
        <w:rPr>
          <w:rFonts w:eastAsia="Times New Roman" w:cstheme="minorHAnsi"/>
          <w:spacing w:val="5"/>
        </w:rPr>
        <w:t xml:space="preserve">Provide an overview of </w:t>
      </w:r>
      <w:r w:rsidR="00AC4AB4" w:rsidRPr="007745FB">
        <w:rPr>
          <w:rFonts w:eastAsia="Times New Roman" w:cstheme="minorHAnsi"/>
          <w:spacing w:val="5"/>
        </w:rPr>
        <w:t xml:space="preserve">an </w:t>
      </w:r>
      <w:r w:rsidRPr="007745FB">
        <w:rPr>
          <w:rFonts w:eastAsia="Times New Roman" w:cstheme="minorHAnsi"/>
          <w:spacing w:val="5"/>
        </w:rPr>
        <w:t>aspect of the culture (</w:t>
      </w:r>
      <w:r w:rsidR="00AC4AB4" w:rsidRPr="007745FB">
        <w:rPr>
          <w:rFonts w:eastAsia="Times New Roman" w:cstheme="minorHAnsi"/>
          <w:spacing w:val="5"/>
        </w:rPr>
        <w:t xml:space="preserve">one of </w:t>
      </w:r>
      <w:r w:rsidRPr="007745FB">
        <w:rPr>
          <w:rFonts w:eastAsia="Times New Roman" w:cstheme="minorHAnsi"/>
          <w:spacing w:val="5"/>
        </w:rPr>
        <w:t>SPER).</w:t>
      </w:r>
    </w:p>
    <w:p w14:paraId="3DD06B59" w14:textId="77777777" w:rsidR="00302581" w:rsidRDefault="009A04F5" w:rsidP="00302581">
      <w:pPr>
        <w:pStyle w:val="NoSpacing"/>
        <w:numPr>
          <w:ilvl w:val="1"/>
          <w:numId w:val="7"/>
        </w:numPr>
      </w:pPr>
      <w:r w:rsidRPr="007745FB">
        <w:rPr>
          <w:rFonts w:eastAsia="Times New Roman" w:cstheme="minorHAnsi"/>
          <w:spacing w:val="5"/>
        </w:rPr>
        <w:t>Address the key questions</w:t>
      </w:r>
      <w:r w:rsidR="00AC4AB4" w:rsidRPr="007745FB">
        <w:rPr>
          <w:rFonts w:eastAsia="Times New Roman" w:cstheme="minorHAnsi"/>
          <w:spacing w:val="5"/>
        </w:rPr>
        <w:t xml:space="preserve"> that relates to your aspect of culture</w:t>
      </w:r>
      <w:r w:rsidR="00302581">
        <w:rPr>
          <w:rFonts w:eastAsia="Times New Roman" w:cstheme="minorHAnsi"/>
          <w:spacing w:val="5"/>
        </w:rPr>
        <w:t>.</w:t>
      </w:r>
    </w:p>
    <w:p w14:paraId="27614505" w14:textId="098D2E7C" w:rsidR="009A04F5" w:rsidRPr="007745FB" w:rsidRDefault="00302581" w:rsidP="00302581">
      <w:pPr>
        <w:pStyle w:val="NoSpacing"/>
        <w:numPr>
          <w:ilvl w:val="1"/>
          <w:numId w:val="7"/>
        </w:numPr>
      </w:pPr>
      <w:r>
        <w:rPr>
          <w:rFonts w:eastAsia="Times New Roman" w:cstheme="minorHAnsi"/>
          <w:spacing w:val="5"/>
        </w:rPr>
        <w:t>Include a</w:t>
      </w:r>
      <w:r w:rsidR="009A04F5" w:rsidRPr="00302581">
        <w:rPr>
          <w:rFonts w:eastAsia="Times New Roman" w:cstheme="minorHAnsi"/>
          <w:spacing w:val="5"/>
        </w:rPr>
        <w:t xml:space="preserve"> gallery of images</w:t>
      </w:r>
      <w:r w:rsidR="00AC4AB4" w:rsidRPr="00302581">
        <w:rPr>
          <w:rFonts w:eastAsia="Times New Roman" w:cstheme="minorHAnsi"/>
          <w:spacing w:val="5"/>
        </w:rPr>
        <w:t xml:space="preserve"> or other media</w:t>
      </w:r>
      <w:r w:rsidR="009A04F5" w:rsidRPr="00302581">
        <w:rPr>
          <w:rFonts w:eastAsia="Times New Roman" w:cstheme="minorHAnsi"/>
          <w:spacing w:val="5"/>
        </w:rPr>
        <w:t xml:space="preserve"> that supports the text you include.</w:t>
      </w:r>
    </w:p>
    <w:p w14:paraId="22F2954E" w14:textId="7DC04FA9" w:rsidR="009A04F5" w:rsidRPr="009A04F5" w:rsidRDefault="009A04F5" w:rsidP="009A04F5">
      <w:pPr>
        <w:pStyle w:val="NoSpacing"/>
        <w:rPr>
          <w:rFonts w:cstheme="minorHAnsi"/>
          <w:b/>
        </w:rPr>
      </w:pPr>
      <w:r w:rsidRPr="009A04F5">
        <w:rPr>
          <w:rFonts w:cstheme="minorHAnsi"/>
          <w:b/>
        </w:rPr>
        <w:t>Options:</w:t>
      </w:r>
    </w:p>
    <w:p w14:paraId="55BCFB95" w14:textId="03DC1F2B" w:rsidR="009A04F5" w:rsidRPr="009A04F5" w:rsidRDefault="009A04F5" w:rsidP="007745FB">
      <w:pPr>
        <w:pStyle w:val="NoSpacing"/>
        <w:rPr>
          <w:rFonts w:cstheme="minorHAnsi"/>
        </w:rPr>
      </w:pPr>
      <w:r w:rsidRPr="009A04F5">
        <w:rPr>
          <w:rFonts w:cstheme="minorHAnsi"/>
        </w:rPr>
        <w:t xml:space="preserve">Select one of the following aspects of the society; and one </w:t>
      </w:r>
      <w:r w:rsidR="00E91A04">
        <w:rPr>
          <w:rFonts w:cstheme="minorHAnsi"/>
        </w:rPr>
        <w:t>additional</w:t>
      </w:r>
      <w:r w:rsidRPr="009A04F5">
        <w:rPr>
          <w:rFonts w:cstheme="minorHAnsi"/>
        </w:rPr>
        <w:t xml:space="preserve"> responsibility:</w:t>
      </w:r>
    </w:p>
    <w:p w14:paraId="157C997C" w14:textId="6818E59D" w:rsidR="009A04F5" w:rsidRPr="009A04F5" w:rsidRDefault="009A04F5" w:rsidP="009A04F5">
      <w:pPr>
        <w:pStyle w:val="NoSpacing"/>
        <w:ind w:left="360"/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642"/>
        <w:gridCol w:w="4161"/>
      </w:tblGrid>
      <w:tr w:rsidR="00811382" w:rsidRPr="009A04F5" w14:paraId="559C9B29" w14:textId="77777777" w:rsidTr="00811382">
        <w:trPr>
          <w:jc w:val="center"/>
        </w:trPr>
        <w:tc>
          <w:tcPr>
            <w:tcW w:w="2547" w:type="dxa"/>
            <w:vAlign w:val="center"/>
          </w:tcPr>
          <w:p w14:paraId="6D5CEEF2" w14:textId="3012FF4D" w:rsidR="00811382" w:rsidRPr="009A04F5" w:rsidRDefault="00811382" w:rsidP="00811382">
            <w:pPr>
              <w:pStyle w:val="NoSpacing"/>
              <w:jc w:val="center"/>
              <w:rPr>
                <w:rFonts w:cstheme="minorHAnsi"/>
                <w:b/>
              </w:rPr>
            </w:pPr>
            <w:r w:rsidRPr="009A04F5">
              <w:rPr>
                <w:rFonts w:cstheme="minorHAnsi"/>
                <w:b/>
              </w:rPr>
              <w:t xml:space="preserve">Aspect of culture </w:t>
            </w:r>
            <w:r>
              <w:rPr>
                <w:rFonts w:cstheme="minorHAnsi"/>
                <w:b/>
              </w:rPr>
              <w:t xml:space="preserve">to research </w:t>
            </w:r>
            <w:r w:rsidRPr="009A04F5">
              <w:rPr>
                <w:rFonts w:cstheme="minorHAnsi"/>
                <w:b/>
              </w:rPr>
              <w:t>(choose one):</w:t>
            </w:r>
          </w:p>
        </w:tc>
        <w:tc>
          <w:tcPr>
            <w:tcW w:w="2642" w:type="dxa"/>
            <w:vAlign w:val="center"/>
          </w:tcPr>
          <w:p w14:paraId="27F67351" w14:textId="6F90BDCF" w:rsidR="00811382" w:rsidRDefault="00811382" w:rsidP="00811382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Question</w:t>
            </w:r>
          </w:p>
        </w:tc>
        <w:tc>
          <w:tcPr>
            <w:tcW w:w="4161" w:type="dxa"/>
            <w:vAlign w:val="center"/>
          </w:tcPr>
          <w:p w14:paraId="2147ABF5" w14:textId="55909D7C" w:rsidR="00811382" w:rsidRPr="009A04F5" w:rsidRDefault="00811382" w:rsidP="00811382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Additional</w:t>
            </w:r>
            <w:r w:rsidRPr="009A04F5">
              <w:rPr>
                <w:rFonts w:cstheme="minorHAnsi"/>
                <w:b/>
              </w:rPr>
              <w:t xml:space="preserve"> responsibility</w:t>
            </w:r>
            <w:r>
              <w:rPr>
                <w:rFonts w:cstheme="minorHAnsi"/>
                <w:b/>
              </w:rPr>
              <w:t xml:space="preserve"> – front page</w:t>
            </w:r>
            <w:r w:rsidRPr="009A04F5">
              <w:rPr>
                <w:rFonts w:cstheme="minorHAnsi"/>
                <w:b/>
              </w:rPr>
              <w:t xml:space="preserve"> (choose one):</w:t>
            </w:r>
          </w:p>
        </w:tc>
      </w:tr>
      <w:tr w:rsidR="00811382" w:rsidRPr="009A04F5" w14:paraId="6C5EF2EE" w14:textId="77777777" w:rsidTr="00811382">
        <w:trPr>
          <w:jc w:val="center"/>
        </w:trPr>
        <w:tc>
          <w:tcPr>
            <w:tcW w:w="2547" w:type="dxa"/>
            <w:vAlign w:val="center"/>
          </w:tcPr>
          <w:p w14:paraId="73F966D5" w14:textId="7FD5F8E8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Social</w:t>
            </w:r>
          </w:p>
        </w:tc>
        <w:tc>
          <w:tcPr>
            <w:tcW w:w="2642" w:type="dxa"/>
            <w:vAlign w:val="center"/>
          </w:tcPr>
          <w:p w14:paraId="477109C6" w14:textId="4445F9A1" w:rsidR="00811382" w:rsidRPr="00811382" w:rsidRDefault="00811382" w:rsidP="00811382">
            <w:pPr>
              <w:pStyle w:val="NoSpacing"/>
              <w:jc w:val="center"/>
            </w:pPr>
            <w:r w:rsidRPr="007745FB">
              <w:rPr>
                <w:rFonts w:eastAsia="Times New Roman" w:cstheme="minorHAnsi"/>
                <w:spacing w:val="5"/>
              </w:rPr>
              <w:t>What was the status of women? (Social)</w:t>
            </w:r>
          </w:p>
        </w:tc>
        <w:tc>
          <w:tcPr>
            <w:tcW w:w="4161" w:type="dxa"/>
            <w:vAlign w:val="center"/>
          </w:tcPr>
          <w:p w14:paraId="41EAEBA5" w14:textId="34B2B907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Webmaster (layout of front page)</w:t>
            </w:r>
          </w:p>
        </w:tc>
      </w:tr>
      <w:tr w:rsidR="00811382" w:rsidRPr="009A04F5" w14:paraId="2324D9EA" w14:textId="77777777" w:rsidTr="00811382">
        <w:trPr>
          <w:jc w:val="center"/>
        </w:trPr>
        <w:tc>
          <w:tcPr>
            <w:tcW w:w="2547" w:type="dxa"/>
            <w:vAlign w:val="center"/>
          </w:tcPr>
          <w:p w14:paraId="119A7413" w14:textId="483D4761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Political</w:t>
            </w:r>
          </w:p>
        </w:tc>
        <w:tc>
          <w:tcPr>
            <w:tcW w:w="2642" w:type="dxa"/>
            <w:vAlign w:val="center"/>
          </w:tcPr>
          <w:p w14:paraId="0C553284" w14:textId="760E5A05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7745FB">
              <w:rPr>
                <w:rFonts w:eastAsia="Times New Roman" w:cstheme="minorHAnsi"/>
                <w:spacing w:val="5"/>
              </w:rPr>
              <w:t>How were political decisions made during this period</w:t>
            </w:r>
            <w:r>
              <w:rPr>
                <w:rFonts w:eastAsia="Times New Roman" w:cstheme="minorHAnsi"/>
                <w:spacing w:val="5"/>
              </w:rPr>
              <w:t xml:space="preserve"> 7</w:t>
            </w:r>
            <w:r w:rsidRPr="00811382">
              <w:rPr>
                <w:rFonts w:eastAsia="Times New Roman" w:cstheme="minorHAnsi"/>
                <w:spacing w:val="5"/>
                <w:vertAlign w:val="superscript"/>
              </w:rPr>
              <w:t>th</w:t>
            </w:r>
            <w:r>
              <w:rPr>
                <w:rFonts w:eastAsia="Times New Roman" w:cstheme="minorHAnsi"/>
                <w:spacing w:val="5"/>
              </w:rPr>
              <w:t xml:space="preserve"> -1750?</w:t>
            </w:r>
          </w:p>
        </w:tc>
        <w:tc>
          <w:tcPr>
            <w:tcW w:w="4161" w:type="dxa"/>
            <w:vAlign w:val="center"/>
          </w:tcPr>
          <w:p w14:paraId="6D63A7AF" w14:textId="5690CEAA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Historical overview of culture</w:t>
            </w:r>
          </w:p>
        </w:tc>
      </w:tr>
      <w:tr w:rsidR="00811382" w:rsidRPr="009A04F5" w14:paraId="3AF991DE" w14:textId="77777777" w:rsidTr="00811382">
        <w:trPr>
          <w:jc w:val="center"/>
        </w:trPr>
        <w:tc>
          <w:tcPr>
            <w:tcW w:w="2547" w:type="dxa"/>
            <w:vAlign w:val="center"/>
          </w:tcPr>
          <w:p w14:paraId="57C8AADE" w14:textId="6A85204C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Economic</w:t>
            </w:r>
          </w:p>
        </w:tc>
        <w:tc>
          <w:tcPr>
            <w:tcW w:w="2642" w:type="dxa"/>
            <w:vAlign w:val="center"/>
          </w:tcPr>
          <w:p w14:paraId="2D4A63FE" w14:textId="6855D97E" w:rsidR="00811382" w:rsidRPr="00811382" w:rsidRDefault="00811382" w:rsidP="00811382">
            <w:pPr>
              <w:pStyle w:val="NoSpacing"/>
              <w:jc w:val="center"/>
            </w:pPr>
            <w:r w:rsidRPr="007745FB">
              <w:rPr>
                <w:rFonts w:eastAsia="Times New Roman" w:cstheme="minorHAnsi"/>
                <w:spacing w:val="5"/>
              </w:rPr>
              <w:t>How was wealth distributed in the culture?</w:t>
            </w:r>
          </w:p>
        </w:tc>
        <w:tc>
          <w:tcPr>
            <w:tcW w:w="4161" w:type="dxa"/>
            <w:vAlign w:val="center"/>
          </w:tcPr>
          <w:p w14:paraId="484FDDB7" w14:textId="3B7FB4DD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Description of location &amp; map</w:t>
            </w:r>
          </w:p>
        </w:tc>
      </w:tr>
      <w:tr w:rsidR="00811382" w:rsidRPr="009A04F5" w14:paraId="5DBDBF18" w14:textId="77777777" w:rsidTr="00811382">
        <w:trPr>
          <w:jc w:val="center"/>
        </w:trPr>
        <w:tc>
          <w:tcPr>
            <w:tcW w:w="2547" w:type="dxa"/>
            <w:vAlign w:val="center"/>
          </w:tcPr>
          <w:p w14:paraId="135DCA11" w14:textId="7A95EE14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lastRenderedPageBreak/>
              <w:t>Religion</w:t>
            </w:r>
          </w:p>
        </w:tc>
        <w:tc>
          <w:tcPr>
            <w:tcW w:w="2642" w:type="dxa"/>
            <w:vAlign w:val="center"/>
          </w:tcPr>
          <w:p w14:paraId="61FBF084" w14:textId="5EDDAF9F" w:rsidR="00811382" w:rsidRPr="00811382" w:rsidRDefault="00811382" w:rsidP="00811382">
            <w:pPr>
              <w:pStyle w:val="NoSpacing"/>
              <w:jc w:val="center"/>
            </w:pPr>
            <w:r w:rsidRPr="007745FB">
              <w:rPr>
                <w:rFonts w:eastAsia="Times New Roman" w:cstheme="minorHAnsi"/>
                <w:spacing w:val="5"/>
              </w:rPr>
              <w:t>What were the main beliefs of society? (Religious)</w:t>
            </w:r>
          </w:p>
        </w:tc>
        <w:tc>
          <w:tcPr>
            <w:tcW w:w="4161" w:type="dxa"/>
            <w:vAlign w:val="center"/>
          </w:tcPr>
          <w:p w14:paraId="101DAE8B" w14:textId="19EADBB8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9A04F5">
              <w:rPr>
                <w:rFonts w:cstheme="minorHAnsi"/>
              </w:rPr>
              <w:t xml:space="preserve">elect </w:t>
            </w:r>
            <w:r>
              <w:rPr>
                <w:rFonts w:cstheme="minorHAnsi"/>
              </w:rPr>
              <w:t xml:space="preserve">a </w:t>
            </w:r>
            <w:r w:rsidRPr="009A04F5">
              <w:rPr>
                <w:rFonts w:cstheme="minorHAnsi"/>
              </w:rPr>
              <w:t>video to introduce</w:t>
            </w:r>
            <w:r>
              <w:rPr>
                <w:rFonts w:cstheme="minorHAnsi"/>
              </w:rPr>
              <w:t xml:space="preserve"> the</w:t>
            </w:r>
            <w:r w:rsidRPr="009A04F5">
              <w:rPr>
                <w:rFonts w:cstheme="minorHAnsi"/>
              </w:rPr>
              <w:t xml:space="preserve"> culture</w:t>
            </w:r>
          </w:p>
        </w:tc>
      </w:tr>
      <w:tr w:rsidR="00811382" w:rsidRPr="009A04F5" w14:paraId="543DFB53" w14:textId="77777777" w:rsidTr="00811382">
        <w:trPr>
          <w:jc w:val="center"/>
        </w:trPr>
        <w:tc>
          <w:tcPr>
            <w:tcW w:w="2547" w:type="dxa"/>
            <w:vAlign w:val="center"/>
          </w:tcPr>
          <w:p w14:paraId="6C2AE79D" w14:textId="2E4C8673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Intellectual or Artistic</w:t>
            </w:r>
          </w:p>
        </w:tc>
        <w:tc>
          <w:tcPr>
            <w:tcW w:w="2642" w:type="dxa"/>
            <w:vAlign w:val="center"/>
          </w:tcPr>
          <w:p w14:paraId="5112BA91" w14:textId="5DF3A03A" w:rsidR="00811382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did this society express itself artistically?</w:t>
            </w:r>
          </w:p>
        </w:tc>
        <w:tc>
          <w:tcPr>
            <w:tcW w:w="4161" w:type="dxa"/>
            <w:vAlign w:val="center"/>
          </w:tcPr>
          <w:p w14:paraId="4504625A" w14:textId="1946ED85" w:rsidR="00811382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Description of settlements/architectural style</w:t>
            </w:r>
          </w:p>
        </w:tc>
      </w:tr>
    </w:tbl>
    <w:p w14:paraId="39CED87E" w14:textId="7F2B3981" w:rsidR="004D5FE1" w:rsidRDefault="004D5FE1" w:rsidP="004D5FE1">
      <w:pPr>
        <w:rPr>
          <w:rFonts w:ascii="Times New Roman" w:eastAsia="Times New Roman" w:hAnsi="Times New Roman" w:cs="Times New Roman"/>
        </w:rPr>
      </w:pPr>
    </w:p>
    <w:p w14:paraId="3849FA42" w14:textId="77777777" w:rsidR="00811382" w:rsidRPr="004D5FE1" w:rsidRDefault="00811382" w:rsidP="004D5FE1">
      <w:pPr>
        <w:rPr>
          <w:rFonts w:ascii="Times New Roman" w:eastAsia="Times New Roman" w:hAnsi="Times New Roman" w:cs="Times New Roman"/>
        </w:rPr>
      </w:pPr>
    </w:p>
    <w:p w14:paraId="0A9831A9" w14:textId="1878B5B8" w:rsidR="00AC4AB4" w:rsidRDefault="00E91A04" w:rsidP="00E91A04">
      <w:pPr>
        <w:ind w:left="-284"/>
        <w:jc w:val="center"/>
        <w:rPr>
          <w:rFonts w:cstheme="minorHAnsi"/>
          <w:b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9E00D29" wp14:editId="215CD046">
            <wp:extent cx="6176211" cy="4793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02 at 8.22.1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251" cy="47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9B17" w14:textId="77777777" w:rsidR="00AC4AB4" w:rsidRDefault="00AC4AB4">
      <w:pPr>
        <w:rPr>
          <w:rFonts w:cstheme="minorHAnsi"/>
          <w:b/>
        </w:rPr>
      </w:pPr>
    </w:p>
    <w:p w14:paraId="15BA160F" w14:textId="0BB5C650" w:rsidR="00B55A7D" w:rsidRPr="009A04F5" w:rsidRDefault="00FA1A36">
      <w:pPr>
        <w:rPr>
          <w:rFonts w:cstheme="minorHAnsi"/>
          <w:b/>
        </w:rPr>
      </w:pPr>
      <w:r w:rsidRPr="009A04F5">
        <w:rPr>
          <w:rFonts w:cstheme="minorHAnsi"/>
          <w:b/>
        </w:rPr>
        <w:t>Assessment</w:t>
      </w:r>
    </w:p>
    <w:p w14:paraId="13680BFF" w14:textId="1434A41C" w:rsidR="00376E63" w:rsidRPr="009A04F5" w:rsidRDefault="00376E63">
      <w:pPr>
        <w:rPr>
          <w:rFonts w:cstheme="minorHAnsi"/>
        </w:rPr>
      </w:pPr>
      <w:r w:rsidRPr="009A04F5">
        <w:rPr>
          <w:rFonts w:cstheme="minorHAnsi"/>
        </w:rPr>
        <w:t>Please see the next page.</w:t>
      </w:r>
    </w:p>
    <w:p w14:paraId="142E03B2" w14:textId="77777777" w:rsidR="00FA1A36" w:rsidRPr="009A04F5" w:rsidRDefault="00FA1A36">
      <w:pPr>
        <w:rPr>
          <w:rFonts w:cstheme="minorHAnsi"/>
          <w:b/>
        </w:rPr>
      </w:pPr>
      <w:r w:rsidRPr="009A04F5">
        <w:rPr>
          <w:rFonts w:cstheme="minorHAnsi"/>
          <w:b/>
        </w:rPr>
        <w:br w:type="page"/>
      </w:r>
    </w:p>
    <w:p w14:paraId="710FCA96" w14:textId="0B317E6C" w:rsidR="00FA1A36" w:rsidRPr="009A04F5" w:rsidRDefault="00FA1A36" w:rsidP="00FA1A36">
      <w:pPr>
        <w:jc w:val="center"/>
        <w:rPr>
          <w:rFonts w:cstheme="minorHAnsi"/>
          <w:b/>
        </w:rPr>
      </w:pPr>
      <w:r w:rsidRPr="009A04F5">
        <w:rPr>
          <w:rFonts w:cstheme="minorHAnsi"/>
          <w:b/>
        </w:rPr>
        <w:lastRenderedPageBreak/>
        <w:t>Single Point Rubric for Indigenous Cultures Website</w:t>
      </w:r>
    </w:p>
    <w:p w14:paraId="63B2EBD7" w14:textId="77777777" w:rsidR="00FA1A36" w:rsidRPr="009A04F5" w:rsidRDefault="00FA1A36" w:rsidP="00FA1A36">
      <w:pPr>
        <w:jc w:val="center"/>
        <w:rPr>
          <w:rFonts w:cstheme="minorHAnsi"/>
        </w:rPr>
      </w:pPr>
    </w:p>
    <w:tbl>
      <w:tblPr>
        <w:tblW w:w="1517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0"/>
        <w:gridCol w:w="3599"/>
        <w:gridCol w:w="3400"/>
        <w:gridCol w:w="2775"/>
        <w:gridCol w:w="2770"/>
      </w:tblGrid>
      <w:tr w:rsidR="00FA1A36" w:rsidRPr="009A04F5" w14:paraId="5A05C935" w14:textId="77777777" w:rsidTr="00FA1A36">
        <w:trPr>
          <w:gridAfter w:val="2"/>
          <w:wAfter w:w="5545" w:type="dxa"/>
        </w:trPr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620E7D3B" w14:textId="77777777" w:rsidR="00FA1A36" w:rsidRPr="009A04F5" w:rsidRDefault="00FA1A36" w:rsidP="004A6F84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lang w:val="en-GB"/>
              </w:rPr>
              <w:t>Developing</w:t>
            </w:r>
          </w:p>
          <w:p w14:paraId="60E73060" w14:textId="77777777" w:rsidR="00FA1A36" w:rsidRPr="009A04F5" w:rsidRDefault="00FA1A36" w:rsidP="004A6F84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i/>
                <w:iCs/>
                <w:lang w:val="en-GB"/>
              </w:rPr>
              <w:t>Areas that need development</w:t>
            </w:r>
          </w:p>
        </w:tc>
        <w:tc>
          <w:tcPr>
            <w:tcW w:w="3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2037BAF4" w14:textId="77777777" w:rsidR="00FA1A36" w:rsidRPr="009A04F5" w:rsidRDefault="00FA1A36" w:rsidP="00FA1A36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lang w:val="en-GB"/>
              </w:rPr>
              <w:t>Applying</w:t>
            </w:r>
          </w:p>
          <w:p w14:paraId="150BE195" w14:textId="77777777" w:rsidR="00FA1A36" w:rsidRPr="009A04F5" w:rsidRDefault="00FA1A36" w:rsidP="00FA1A36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i/>
                <w:iCs/>
                <w:lang w:val="en-GB"/>
              </w:rPr>
              <w:t>Standards for this performance</w:t>
            </w:r>
          </w:p>
        </w:tc>
        <w:tc>
          <w:tcPr>
            <w:tcW w:w="3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03D9DACA" w14:textId="77777777" w:rsidR="00FA1A36" w:rsidRPr="009A04F5" w:rsidRDefault="00FA1A36" w:rsidP="004A6F84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lang w:val="en-GB"/>
              </w:rPr>
              <w:t>Extending</w:t>
            </w:r>
          </w:p>
          <w:p w14:paraId="57AB19B3" w14:textId="77777777" w:rsidR="00FA1A36" w:rsidRPr="009A04F5" w:rsidRDefault="00FA1A36" w:rsidP="004A6F84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i/>
                <w:iCs/>
                <w:lang w:val="en-GB"/>
              </w:rPr>
              <w:t>Evidence of exceeding standards</w:t>
            </w:r>
          </w:p>
        </w:tc>
      </w:tr>
      <w:tr w:rsidR="00FA1A36" w:rsidRPr="009A04F5" w14:paraId="42DB293A" w14:textId="77777777" w:rsidTr="00FA1A36">
        <w:trPr>
          <w:trHeight w:val="1312"/>
        </w:trPr>
        <w:tc>
          <w:tcPr>
            <w:tcW w:w="2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B04E6A6" w14:textId="77777777" w:rsidR="00FA1A36" w:rsidRPr="009A04F5" w:rsidRDefault="00FA1A36" w:rsidP="004A6F84">
            <w:pPr>
              <w:spacing w:afterAutospacing="1"/>
              <w:jc w:val="center"/>
              <w:textAlignment w:val="baseline"/>
              <w:rPr>
                <w:rFonts w:eastAsia="Times New Roman" w:cstheme="minorHAnsi"/>
                <w:lang w:val="en-GB"/>
              </w:rPr>
            </w:pPr>
          </w:p>
        </w:tc>
        <w:tc>
          <w:tcPr>
            <w:tcW w:w="3599" w:type="dxa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  <w:vAlign w:val="center"/>
          </w:tcPr>
          <w:p w14:paraId="76113376" w14:textId="77777777" w:rsidR="00FA1A36" w:rsidRPr="009A04F5" w:rsidRDefault="00FA1A36" w:rsidP="00AC4AB4">
            <w:pPr>
              <w:rPr>
                <w:rFonts w:cstheme="minorHAnsi"/>
              </w:rPr>
            </w:pPr>
            <w:r w:rsidRPr="009A04F5">
              <w:rPr>
                <w:rFonts w:cstheme="minorHAnsi"/>
                <w:b/>
                <w:lang w:val="en-GB"/>
              </w:rPr>
              <w:t xml:space="preserve">Uses </w:t>
            </w:r>
            <w:r w:rsidRPr="009A04F5">
              <w:rPr>
                <w:rFonts w:cstheme="minorHAnsi"/>
                <w:b/>
              </w:rPr>
              <w:t>Social Studies inquiry processes</w:t>
            </w:r>
            <w:r w:rsidRPr="009A04F5">
              <w:rPr>
                <w:rFonts w:cstheme="minorHAnsi"/>
              </w:rPr>
              <w:t xml:space="preserve"> and </w:t>
            </w:r>
            <w:r w:rsidRPr="009A04F5">
              <w:rPr>
                <w:rFonts w:cstheme="minorHAnsi"/>
                <w:b/>
              </w:rPr>
              <w:t>skills</w:t>
            </w:r>
            <w:r w:rsidRPr="009A04F5">
              <w:rPr>
                <w:rFonts w:cstheme="minorHAnsi"/>
              </w:rPr>
              <w:t xml:space="preserve"> to ask questions; gather, interpret, and analyze ideas and data; and communicate findings and decisions.</w:t>
            </w:r>
          </w:p>
        </w:tc>
        <w:tc>
          <w:tcPr>
            <w:tcW w:w="3400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14:paraId="0CF028D0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US"/>
              </w:rPr>
            </w:pPr>
            <w:r w:rsidRPr="009A04F5">
              <w:rPr>
                <w:rFonts w:eastAsia="Times New Roman" w:cstheme="minorHAnsi"/>
                <w:lang w:val="en-US"/>
              </w:rPr>
              <w:t> </w:t>
            </w:r>
          </w:p>
          <w:p w14:paraId="745A5940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US"/>
              </w:rPr>
            </w:pPr>
            <w:r w:rsidRPr="009A04F5">
              <w:rPr>
                <w:rFonts w:eastAsia="Times New Roman" w:cstheme="minorHAnsi"/>
                <w:lang w:val="en-US"/>
              </w:rPr>
              <w:t> </w:t>
            </w:r>
          </w:p>
        </w:tc>
        <w:tc>
          <w:tcPr>
            <w:tcW w:w="2775" w:type="dxa"/>
          </w:tcPr>
          <w:p w14:paraId="491ED41A" w14:textId="77777777" w:rsidR="00FA1A36" w:rsidRPr="009A04F5" w:rsidRDefault="00FA1A36" w:rsidP="004A6F84">
            <w:pPr>
              <w:spacing w:afterAutospacing="1"/>
              <w:jc w:val="center"/>
              <w:textAlignment w:val="baseline"/>
              <w:rPr>
                <w:rFonts w:eastAsia="Times New Roman" w:cstheme="minorHAnsi"/>
                <w:lang w:val="en-GB"/>
              </w:rPr>
            </w:pPr>
          </w:p>
        </w:tc>
        <w:tc>
          <w:tcPr>
            <w:tcW w:w="2770" w:type="dxa"/>
          </w:tcPr>
          <w:p w14:paraId="3EBBB9FE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US"/>
              </w:rPr>
            </w:pPr>
          </w:p>
        </w:tc>
      </w:tr>
      <w:tr w:rsidR="00FA1A36" w:rsidRPr="009A04F5" w14:paraId="07AEF331" w14:textId="77777777" w:rsidTr="00FA1A36">
        <w:trPr>
          <w:gridAfter w:val="2"/>
          <w:wAfter w:w="5545" w:type="dxa"/>
        </w:trPr>
        <w:tc>
          <w:tcPr>
            <w:tcW w:w="2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97BBF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GB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9D3AE3" w14:textId="77777777" w:rsidR="00FA1A36" w:rsidRPr="009A04F5" w:rsidRDefault="00FA1A36" w:rsidP="00AC4AB4">
            <w:pPr>
              <w:rPr>
                <w:rFonts w:eastAsia="Times New Roman" w:cstheme="minorHAnsi"/>
                <w:b/>
                <w:lang w:val="en-GB"/>
              </w:rPr>
            </w:pPr>
          </w:p>
        </w:tc>
        <w:tc>
          <w:tcPr>
            <w:tcW w:w="3400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E8CA8B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US"/>
              </w:rPr>
            </w:pPr>
          </w:p>
        </w:tc>
      </w:tr>
      <w:tr w:rsidR="00FA1A36" w:rsidRPr="009A04F5" w14:paraId="27578490" w14:textId="77777777" w:rsidTr="00FA1A36">
        <w:trPr>
          <w:gridAfter w:val="2"/>
          <w:wAfter w:w="5545" w:type="dxa"/>
        </w:trPr>
        <w:tc>
          <w:tcPr>
            <w:tcW w:w="2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B45738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GB"/>
              </w:rPr>
            </w:pPr>
            <w:r w:rsidRPr="009A04F5">
              <w:rPr>
                <w:rFonts w:eastAsia="Times New Roman" w:cstheme="minorHAnsi"/>
                <w:lang w:val="en-GB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82F6ED" w14:textId="77777777" w:rsidR="00FA1A36" w:rsidRPr="009A04F5" w:rsidRDefault="00FA1A36" w:rsidP="00AC4AB4">
            <w:pPr>
              <w:rPr>
                <w:rFonts w:cstheme="minorHAnsi"/>
                <w:b/>
                <w:lang w:val="en-GB"/>
              </w:rPr>
            </w:pPr>
            <w:r w:rsidRPr="009A04F5">
              <w:rPr>
                <w:rFonts w:cstheme="minorHAnsi"/>
                <w:b/>
                <w:lang w:val="en-GB"/>
              </w:rPr>
              <w:t>Significance</w:t>
            </w:r>
          </w:p>
          <w:p w14:paraId="3D47DE67" w14:textId="57AA1E4B" w:rsidR="00FA1A36" w:rsidRPr="009A04F5" w:rsidRDefault="00FA1A36" w:rsidP="00AC4AB4">
            <w:pPr>
              <w:rPr>
                <w:rFonts w:cstheme="minorHAnsi"/>
              </w:rPr>
            </w:pPr>
            <w:r w:rsidRPr="009A04F5">
              <w:rPr>
                <w:rFonts w:cstheme="minorHAnsi"/>
              </w:rPr>
              <w:t>Assess the significance of people, places, events, or developments at particular times and places.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2BFC60" w14:textId="77777777" w:rsidR="00FA1A36" w:rsidRPr="009A04F5" w:rsidRDefault="00FA1A36" w:rsidP="004A6F84">
            <w:pPr>
              <w:rPr>
                <w:rFonts w:eastAsia="Times New Roman" w:cstheme="minorHAnsi"/>
                <w:lang w:val="en-GB"/>
              </w:rPr>
            </w:pPr>
          </w:p>
          <w:p w14:paraId="777D9203" w14:textId="77777777" w:rsidR="00FA1A36" w:rsidRPr="009A04F5" w:rsidRDefault="00FA1A36" w:rsidP="004A6F84">
            <w:pPr>
              <w:rPr>
                <w:rFonts w:eastAsia="Times New Roman" w:cstheme="minorHAnsi"/>
                <w:lang w:val="en-GB"/>
              </w:rPr>
            </w:pPr>
            <w:r w:rsidRPr="009A04F5">
              <w:rPr>
                <w:rFonts w:eastAsia="Times New Roman" w:cstheme="minorHAnsi"/>
                <w:lang w:val="en-GB"/>
              </w:rPr>
              <w:t>  </w:t>
            </w:r>
          </w:p>
        </w:tc>
      </w:tr>
      <w:tr w:rsidR="00FA1A36" w:rsidRPr="009A04F5" w14:paraId="2D381F1A" w14:textId="77777777" w:rsidTr="00FA1A36">
        <w:trPr>
          <w:gridAfter w:val="2"/>
          <w:wAfter w:w="5545" w:type="dxa"/>
        </w:trPr>
        <w:tc>
          <w:tcPr>
            <w:tcW w:w="2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854B5F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GB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A96B29" w14:textId="77777777" w:rsidR="00FA1A36" w:rsidRPr="009A04F5" w:rsidRDefault="00FA1A36" w:rsidP="00AC4AB4">
            <w:pPr>
              <w:pStyle w:val="NoSpacing"/>
              <w:rPr>
                <w:rFonts w:cstheme="minorHAnsi"/>
                <w:b/>
                <w:lang w:val="en-GB"/>
              </w:rPr>
            </w:pPr>
            <w:r w:rsidRPr="009A04F5">
              <w:rPr>
                <w:rFonts w:cstheme="minorHAnsi"/>
                <w:b/>
                <w:lang w:val="en-GB"/>
              </w:rPr>
              <w:t>Quality of webpage</w:t>
            </w:r>
          </w:p>
          <w:p w14:paraId="7D80A9BB" w14:textId="77777777" w:rsidR="00FA1A36" w:rsidRPr="009A04F5" w:rsidRDefault="00FA1A36" w:rsidP="00AC4AB4">
            <w:pPr>
              <w:pStyle w:val="NoSpacing"/>
              <w:numPr>
                <w:ilvl w:val="0"/>
                <w:numId w:val="3"/>
              </w:numPr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lang w:val="en-GB"/>
              </w:rPr>
              <w:t>Webpage is well constructed and is visually appealing.</w:t>
            </w:r>
          </w:p>
          <w:p w14:paraId="4BFC60B8" w14:textId="77777777" w:rsidR="00FA1A36" w:rsidRPr="009A04F5" w:rsidRDefault="00FA1A36" w:rsidP="00AC4AB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9A04F5">
              <w:rPr>
                <w:rFonts w:cstheme="minorHAnsi"/>
              </w:rPr>
              <w:t>Use of color, graphics, shapes, etc. enhance presentation.</w:t>
            </w:r>
          </w:p>
          <w:p w14:paraId="2C17615D" w14:textId="77777777" w:rsidR="00FA1A36" w:rsidRPr="009A04F5" w:rsidRDefault="00FA1A36" w:rsidP="00AC4AB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9A04F5">
              <w:rPr>
                <w:rFonts w:cstheme="minorHAnsi"/>
              </w:rPr>
              <w:t>Good use of space.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FF038E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GB"/>
              </w:rPr>
            </w:pPr>
          </w:p>
        </w:tc>
      </w:tr>
      <w:tr w:rsidR="00FA1A36" w:rsidRPr="009A04F5" w14:paraId="73EFA747" w14:textId="77777777" w:rsidTr="00FA1A36">
        <w:trPr>
          <w:gridAfter w:val="2"/>
          <w:wAfter w:w="5545" w:type="dxa"/>
        </w:trPr>
        <w:tc>
          <w:tcPr>
            <w:tcW w:w="26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0DEAFB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GB"/>
              </w:rPr>
            </w:pPr>
            <w:r w:rsidRPr="009A04F5">
              <w:rPr>
                <w:rFonts w:eastAsia="Times New Roman" w:cstheme="minorHAnsi"/>
                <w:lang w:val="en-GB"/>
              </w:rPr>
              <w:t> 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FC8469" w14:textId="161A83FF" w:rsidR="00FA1A36" w:rsidRPr="009A04F5" w:rsidRDefault="004A5678" w:rsidP="00AC4AB4">
            <w:pPr>
              <w:pStyle w:val="NoSpacing"/>
              <w:rPr>
                <w:rFonts w:cstheme="minorHAnsi"/>
                <w:b/>
                <w:lang w:val="en-GB"/>
              </w:rPr>
            </w:pPr>
            <w:r w:rsidRPr="009A04F5">
              <w:rPr>
                <w:rFonts w:cstheme="minorHAnsi"/>
                <w:b/>
                <w:lang w:val="en-GB"/>
              </w:rPr>
              <w:t>Works Cited</w:t>
            </w:r>
          </w:p>
          <w:p w14:paraId="67709931" w14:textId="12525186" w:rsidR="00FA1A36" w:rsidRPr="009A04F5" w:rsidRDefault="00FA1A36" w:rsidP="00AC4AB4">
            <w:pPr>
              <w:pStyle w:val="NoSpacing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lang w:val="en-GB"/>
              </w:rPr>
              <w:t>Minimum number of sources are documented properly using MLA 8.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B1E01D" w14:textId="77777777" w:rsidR="00FA1A36" w:rsidRPr="009A04F5" w:rsidRDefault="00FA1A36" w:rsidP="004A6F84">
            <w:pPr>
              <w:spacing w:afterAutospacing="1"/>
              <w:textAlignment w:val="baseline"/>
              <w:rPr>
                <w:rFonts w:eastAsia="Times New Roman" w:cstheme="minorHAnsi"/>
                <w:lang w:val="en-GB"/>
              </w:rPr>
            </w:pPr>
            <w:r w:rsidRPr="009A04F5">
              <w:rPr>
                <w:rFonts w:eastAsia="Times New Roman" w:cstheme="minorHAnsi"/>
                <w:lang w:val="en-GB"/>
              </w:rPr>
              <w:t>  </w:t>
            </w:r>
          </w:p>
        </w:tc>
      </w:tr>
      <w:tr w:rsidR="00FA1A36" w:rsidRPr="009A04F5" w14:paraId="4E6090EA" w14:textId="77777777" w:rsidTr="00FA1A36">
        <w:trPr>
          <w:gridAfter w:val="2"/>
          <w:wAfter w:w="5545" w:type="dxa"/>
        </w:trPr>
        <w:tc>
          <w:tcPr>
            <w:tcW w:w="2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F13A77" w14:textId="77777777" w:rsidR="00FA1A36" w:rsidRPr="009A04F5" w:rsidRDefault="00FA1A36" w:rsidP="004A6F84">
            <w:pPr>
              <w:spacing w:afterAutospacing="1"/>
              <w:jc w:val="center"/>
              <w:textAlignment w:val="baseline"/>
              <w:rPr>
                <w:rFonts w:eastAsia="Times New Roman" w:cstheme="minorHAnsi"/>
                <w:lang w:val="en-GB"/>
              </w:rPr>
            </w:pPr>
            <w:r w:rsidRPr="009A04F5">
              <w:rPr>
                <w:rFonts w:eastAsia="Times New Roman" w:cstheme="minorHAnsi"/>
                <w:lang w:val="en-GB"/>
              </w:rPr>
              <w:t>Developing (I, C-, C, C+)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5CC1D3" w14:textId="77777777" w:rsidR="00FA1A36" w:rsidRPr="009A04F5" w:rsidRDefault="00FA1A36" w:rsidP="00FA1A36">
            <w:pPr>
              <w:pStyle w:val="NoSpacing"/>
              <w:jc w:val="center"/>
              <w:rPr>
                <w:rFonts w:cstheme="minorHAnsi"/>
                <w:lang w:val="en-GB"/>
              </w:rPr>
            </w:pPr>
            <w:r w:rsidRPr="009A04F5">
              <w:rPr>
                <w:rFonts w:cstheme="minorHAnsi"/>
                <w:lang w:val="en-GB"/>
              </w:rPr>
              <w:t>Applying (B)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845FEC" w14:textId="77777777" w:rsidR="00FA1A36" w:rsidRPr="009A04F5" w:rsidRDefault="00FA1A36" w:rsidP="004A6F84">
            <w:pPr>
              <w:spacing w:afterAutospacing="1"/>
              <w:jc w:val="center"/>
              <w:textAlignment w:val="baseline"/>
              <w:rPr>
                <w:rFonts w:eastAsia="Times New Roman" w:cstheme="minorHAnsi"/>
                <w:lang w:val="en-GB"/>
              </w:rPr>
            </w:pPr>
            <w:r w:rsidRPr="009A04F5">
              <w:rPr>
                <w:rFonts w:eastAsia="Times New Roman" w:cstheme="minorHAnsi"/>
                <w:lang w:val="en-GB"/>
              </w:rPr>
              <w:t>Exceeding (A)</w:t>
            </w:r>
          </w:p>
        </w:tc>
      </w:tr>
    </w:tbl>
    <w:p w14:paraId="69A4415A" w14:textId="77777777" w:rsidR="00FA1A36" w:rsidRPr="009A04F5" w:rsidRDefault="00FA1A36" w:rsidP="00FA1A36">
      <w:pPr>
        <w:rPr>
          <w:rFonts w:cstheme="minorHAnsi"/>
        </w:rPr>
      </w:pPr>
    </w:p>
    <w:p w14:paraId="5E4AA7AF" w14:textId="77777777" w:rsidR="00FA1A36" w:rsidRPr="009A04F5" w:rsidRDefault="00FA1A36">
      <w:pPr>
        <w:rPr>
          <w:rFonts w:cstheme="minorHAnsi"/>
          <w:b/>
        </w:rPr>
      </w:pPr>
    </w:p>
    <w:sectPr w:rsidR="00FA1A36" w:rsidRPr="009A04F5" w:rsidSect="003E17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56E8"/>
    <w:multiLevelType w:val="hybridMultilevel"/>
    <w:tmpl w:val="BB02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90B95"/>
    <w:multiLevelType w:val="multilevel"/>
    <w:tmpl w:val="EDAE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F0080"/>
    <w:multiLevelType w:val="multilevel"/>
    <w:tmpl w:val="A566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B35B1C"/>
    <w:multiLevelType w:val="hybridMultilevel"/>
    <w:tmpl w:val="1C847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B4BD5"/>
    <w:multiLevelType w:val="hybridMultilevel"/>
    <w:tmpl w:val="CE9C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B06DF"/>
    <w:multiLevelType w:val="hybridMultilevel"/>
    <w:tmpl w:val="D556E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5B0CB9"/>
    <w:multiLevelType w:val="hybridMultilevel"/>
    <w:tmpl w:val="1B5AD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9A"/>
    <w:rsid w:val="00067E9A"/>
    <w:rsid w:val="000E142C"/>
    <w:rsid w:val="001A141B"/>
    <w:rsid w:val="001D0ABE"/>
    <w:rsid w:val="002604A0"/>
    <w:rsid w:val="00302581"/>
    <w:rsid w:val="00344467"/>
    <w:rsid w:val="00376E63"/>
    <w:rsid w:val="003E17DF"/>
    <w:rsid w:val="004A5678"/>
    <w:rsid w:val="004D5FE1"/>
    <w:rsid w:val="00672827"/>
    <w:rsid w:val="00732F31"/>
    <w:rsid w:val="007551E8"/>
    <w:rsid w:val="007745FB"/>
    <w:rsid w:val="007B761B"/>
    <w:rsid w:val="00811382"/>
    <w:rsid w:val="009A04F5"/>
    <w:rsid w:val="009D2BAE"/>
    <w:rsid w:val="00AC4AB4"/>
    <w:rsid w:val="00C93D42"/>
    <w:rsid w:val="00CB4AD6"/>
    <w:rsid w:val="00E91A04"/>
    <w:rsid w:val="00FA1A36"/>
    <w:rsid w:val="00FB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6E94D"/>
  <w15:chartTrackingRefBased/>
  <w15:docId w15:val="{8141EFB0-2F32-0742-8D68-3AF642FA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67E9A"/>
    <w:rPr>
      <w:b/>
      <w:bCs/>
    </w:rPr>
  </w:style>
  <w:style w:type="paragraph" w:styleId="NoSpacing">
    <w:name w:val="No Spacing"/>
    <w:uiPriority w:val="1"/>
    <w:qFormat/>
    <w:rsid w:val="00FA1A36"/>
  </w:style>
  <w:style w:type="paragraph" w:styleId="ListParagraph">
    <w:name w:val="List Paragraph"/>
    <w:basedOn w:val="Normal"/>
    <w:uiPriority w:val="34"/>
    <w:qFormat/>
    <w:rsid w:val="00FA1A36"/>
    <w:pPr>
      <w:ind w:left="720"/>
      <w:contextualSpacing/>
    </w:pPr>
  </w:style>
  <w:style w:type="table" w:styleId="TableGrid">
    <w:name w:val="Table Grid"/>
    <w:basedOn w:val="TableNormal"/>
    <w:uiPriority w:val="39"/>
    <w:rsid w:val="009A0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D2B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4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9A73E7-BD0F-3044-A6E5-63E341F9C7CB}" type="doc">
      <dgm:prSet loTypeId="urn:microsoft.com/office/officeart/2005/8/layout/venn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442B5EC-E230-7147-9829-8617AA28C735}">
      <dgm:prSet phldrT="[Text]"/>
      <dgm:spPr>
        <a:solidFill>
          <a:schemeClr val="bg2"/>
        </a:solidFill>
      </dgm:spPr>
      <dgm:t>
        <a:bodyPr/>
        <a:lstStyle/>
        <a:p>
          <a:pPr algn="ctr"/>
          <a:r>
            <a:rPr lang="en-US"/>
            <a:t>Contacts and conflicts between peoples stimulated significant cultural, social, political change</a:t>
          </a:r>
        </a:p>
      </dgm:t>
    </dgm:pt>
    <dgm:pt modelId="{5307FD5F-04DD-324C-BF09-10BFC1673E86}" type="parTrans" cxnId="{2CD00C03-CA3F-214E-9223-D508EF69942E}">
      <dgm:prSet/>
      <dgm:spPr/>
      <dgm:t>
        <a:bodyPr/>
        <a:lstStyle/>
        <a:p>
          <a:pPr algn="ctr"/>
          <a:endParaRPr lang="en-US"/>
        </a:p>
      </dgm:t>
    </dgm:pt>
    <dgm:pt modelId="{D33CC617-7928-E04A-A47C-676750631954}" type="sibTrans" cxnId="{2CD00C03-CA3F-214E-9223-D508EF69942E}">
      <dgm:prSet/>
      <dgm:spPr/>
      <dgm:t>
        <a:bodyPr/>
        <a:lstStyle/>
        <a:p>
          <a:pPr algn="ctr"/>
          <a:endParaRPr lang="en-US"/>
        </a:p>
      </dgm:t>
    </dgm:pt>
    <dgm:pt modelId="{2ECBFCEE-E4FF-114C-AD93-BD27BD74761A}">
      <dgm:prSet phldrT="[Text]"/>
      <dgm:spPr>
        <a:solidFill>
          <a:schemeClr val="bg2">
            <a:lumMod val="90000"/>
            <a:alpha val="50000"/>
          </a:schemeClr>
        </a:solidFill>
      </dgm:spPr>
      <dgm:t>
        <a:bodyPr/>
        <a:lstStyle/>
        <a:p>
          <a:pPr algn="ctr"/>
          <a:r>
            <a:rPr lang="en-US"/>
            <a:t>Exploration, expansion, and colonization had varying consequences for different groups.</a:t>
          </a:r>
        </a:p>
      </dgm:t>
    </dgm:pt>
    <dgm:pt modelId="{E259ED47-7086-3445-A038-90EA0846CAF2}" type="sibTrans" cxnId="{B000412A-3D9E-E64B-955C-926B289C34A3}">
      <dgm:prSet/>
      <dgm:spPr/>
      <dgm:t>
        <a:bodyPr/>
        <a:lstStyle/>
        <a:p>
          <a:pPr algn="ctr"/>
          <a:endParaRPr lang="en-US"/>
        </a:p>
      </dgm:t>
    </dgm:pt>
    <dgm:pt modelId="{C77653A8-345E-B64A-B8FC-C88B108318A6}" type="parTrans" cxnId="{B000412A-3D9E-E64B-955C-926B289C34A3}">
      <dgm:prSet/>
      <dgm:spPr/>
      <dgm:t>
        <a:bodyPr/>
        <a:lstStyle/>
        <a:p>
          <a:pPr algn="ctr"/>
          <a:endParaRPr lang="en-US"/>
        </a:p>
      </dgm:t>
    </dgm:pt>
    <dgm:pt modelId="{02E76E4B-7554-3941-B8A3-4E67D40E07D7}" type="pres">
      <dgm:prSet presAssocID="{A39A73E7-BD0F-3044-A6E5-63E341F9C7CB}" presName="Name0" presStyleCnt="0">
        <dgm:presLayoutVars>
          <dgm:dir/>
          <dgm:resizeHandles val="exact"/>
        </dgm:presLayoutVars>
      </dgm:prSet>
      <dgm:spPr/>
    </dgm:pt>
    <dgm:pt modelId="{3669F675-63D8-014F-92E1-2960352372BC}" type="pres">
      <dgm:prSet presAssocID="{9442B5EC-E230-7147-9829-8617AA28C735}" presName="Name5" presStyleLbl="vennNode1" presStyleIdx="0" presStyleCnt="2" custLinFactX="-2800" custLinFactNeighborX="-100000">
        <dgm:presLayoutVars>
          <dgm:bulletEnabled val="1"/>
        </dgm:presLayoutVars>
      </dgm:prSet>
      <dgm:spPr/>
    </dgm:pt>
    <dgm:pt modelId="{AB43DA39-77CB-3A49-9D05-E1A28F88966E}" type="pres">
      <dgm:prSet presAssocID="{D33CC617-7928-E04A-A47C-676750631954}" presName="space" presStyleCnt="0"/>
      <dgm:spPr/>
    </dgm:pt>
    <dgm:pt modelId="{02B798D4-EAAB-F648-BF4F-43856ECF506E}" type="pres">
      <dgm:prSet presAssocID="{2ECBFCEE-E4FF-114C-AD93-BD27BD74761A}" presName="Name5" presStyleLbl="vennNode1" presStyleIdx="1" presStyleCnt="2" custScaleY="100167" custLinFactX="17390" custLinFactNeighborX="100000">
        <dgm:presLayoutVars>
          <dgm:bulletEnabled val="1"/>
        </dgm:presLayoutVars>
      </dgm:prSet>
      <dgm:spPr/>
    </dgm:pt>
  </dgm:ptLst>
  <dgm:cxnLst>
    <dgm:cxn modelId="{2CD00C03-CA3F-214E-9223-D508EF69942E}" srcId="{A39A73E7-BD0F-3044-A6E5-63E341F9C7CB}" destId="{9442B5EC-E230-7147-9829-8617AA28C735}" srcOrd="0" destOrd="0" parTransId="{5307FD5F-04DD-324C-BF09-10BFC1673E86}" sibTransId="{D33CC617-7928-E04A-A47C-676750631954}"/>
    <dgm:cxn modelId="{B000412A-3D9E-E64B-955C-926B289C34A3}" srcId="{A39A73E7-BD0F-3044-A6E5-63E341F9C7CB}" destId="{2ECBFCEE-E4FF-114C-AD93-BD27BD74761A}" srcOrd="1" destOrd="0" parTransId="{C77653A8-345E-B64A-B8FC-C88B108318A6}" sibTransId="{E259ED47-7086-3445-A038-90EA0846CAF2}"/>
    <dgm:cxn modelId="{119BE982-984C-E541-9372-E7443476A628}" type="presOf" srcId="{9442B5EC-E230-7147-9829-8617AA28C735}" destId="{3669F675-63D8-014F-92E1-2960352372BC}" srcOrd="0" destOrd="0" presId="urn:microsoft.com/office/officeart/2005/8/layout/venn3"/>
    <dgm:cxn modelId="{299B54E4-62FF-2540-872D-EEF544191408}" type="presOf" srcId="{2ECBFCEE-E4FF-114C-AD93-BD27BD74761A}" destId="{02B798D4-EAAB-F648-BF4F-43856ECF506E}" srcOrd="0" destOrd="0" presId="urn:microsoft.com/office/officeart/2005/8/layout/venn3"/>
    <dgm:cxn modelId="{AA40FCF4-C8C5-BC44-955D-7FB2D8CE1D81}" type="presOf" srcId="{A39A73E7-BD0F-3044-A6E5-63E341F9C7CB}" destId="{02E76E4B-7554-3941-B8A3-4E67D40E07D7}" srcOrd="0" destOrd="0" presId="urn:microsoft.com/office/officeart/2005/8/layout/venn3"/>
    <dgm:cxn modelId="{78DD00AA-F198-EA47-AD4A-2681C42D47B6}" type="presParOf" srcId="{02E76E4B-7554-3941-B8A3-4E67D40E07D7}" destId="{3669F675-63D8-014F-92E1-2960352372BC}" srcOrd="0" destOrd="0" presId="urn:microsoft.com/office/officeart/2005/8/layout/venn3"/>
    <dgm:cxn modelId="{8812CA3E-A327-504E-A61A-323832EB6452}" type="presParOf" srcId="{02E76E4B-7554-3941-B8A3-4E67D40E07D7}" destId="{AB43DA39-77CB-3A49-9D05-E1A28F88966E}" srcOrd="1" destOrd="0" presId="urn:microsoft.com/office/officeart/2005/8/layout/venn3"/>
    <dgm:cxn modelId="{16AB7E46-AFA9-604D-B426-20AB4C0AB41D}" type="presParOf" srcId="{02E76E4B-7554-3941-B8A3-4E67D40E07D7}" destId="{02B798D4-EAAB-F648-BF4F-43856ECF506E}" srcOrd="2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69F675-63D8-014F-92E1-2960352372BC}">
      <dsp:nvSpPr>
        <dsp:cNvPr id="0" name=""/>
        <dsp:cNvSpPr/>
      </dsp:nvSpPr>
      <dsp:spPr>
        <a:xfrm>
          <a:off x="1266242" y="1624"/>
          <a:ext cx="1512019" cy="1512019"/>
        </a:xfrm>
        <a:prstGeom prst="ellipse">
          <a:avLst/>
        </a:prstGeom>
        <a:solidFill>
          <a:schemeClr val="bg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3211" tIns="12700" rIns="83211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Contacts and conflicts between peoples stimulated significant cultural, social, political change</a:t>
          </a:r>
        </a:p>
      </dsp:txBody>
      <dsp:txXfrm>
        <a:off x="1487672" y="223054"/>
        <a:ext cx="1069159" cy="1069159"/>
      </dsp:txXfrm>
    </dsp:sp>
    <dsp:sp modelId="{02B798D4-EAAB-F648-BF4F-43856ECF506E}">
      <dsp:nvSpPr>
        <dsp:cNvPr id="0" name=""/>
        <dsp:cNvSpPr/>
      </dsp:nvSpPr>
      <dsp:spPr>
        <a:xfrm>
          <a:off x="3385942" y="362"/>
          <a:ext cx="1512019" cy="1514544"/>
        </a:xfrm>
        <a:prstGeom prst="ellipse">
          <a:avLst/>
        </a:prstGeom>
        <a:solidFill>
          <a:schemeClr val="bg2">
            <a:lumMod val="90000"/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3211" tIns="12700" rIns="83211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Exploration, expansion, and colonization had varying consequences for different groups.</a:t>
          </a:r>
        </a:p>
      </dsp:txBody>
      <dsp:txXfrm>
        <a:off x="3607372" y="222162"/>
        <a:ext cx="1069159" cy="10709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Andrea Maley</cp:lastModifiedBy>
  <cp:revision>2</cp:revision>
  <cp:lastPrinted>2019-04-02T16:51:00Z</cp:lastPrinted>
  <dcterms:created xsi:type="dcterms:W3CDTF">2019-04-03T15:36:00Z</dcterms:created>
  <dcterms:modified xsi:type="dcterms:W3CDTF">2019-04-03T15:36:00Z</dcterms:modified>
</cp:coreProperties>
</file>